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07" w:rsidRDefault="0037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72C07" w:rsidRDefault="0037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523B8">
        <w:rPr>
          <w:sz w:val="28"/>
          <w:szCs w:val="28"/>
        </w:rPr>
        <w:t>«Красновеликанское»</w:t>
      </w:r>
    </w:p>
    <w:p w:rsidR="00372C07" w:rsidRDefault="00372C07">
      <w:pPr>
        <w:rPr>
          <w:sz w:val="28"/>
          <w:szCs w:val="28"/>
        </w:rPr>
      </w:pPr>
    </w:p>
    <w:p w:rsidR="00372C07" w:rsidRDefault="0037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2C07" w:rsidRDefault="00372C07">
      <w:pPr>
        <w:jc w:val="center"/>
        <w:rPr>
          <w:b/>
          <w:sz w:val="28"/>
          <w:szCs w:val="28"/>
        </w:rPr>
      </w:pPr>
    </w:p>
    <w:p w:rsidR="00372C07" w:rsidRPr="00184FA7" w:rsidRDefault="00184FA7" w:rsidP="00184FA7">
      <w:pPr>
        <w:rPr>
          <w:sz w:val="28"/>
          <w:szCs w:val="28"/>
        </w:rPr>
      </w:pPr>
      <w:r w:rsidRPr="00184FA7">
        <w:rPr>
          <w:sz w:val="28"/>
          <w:szCs w:val="28"/>
        </w:rPr>
        <w:t>06 ноября 2020г.                                                                                           №41</w:t>
      </w:r>
    </w:p>
    <w:p w:rsidR="00372C07" w:rsidRDefault="00372C07">
      <w:pPr>
        <w:rPr>
          <w:sz w:val="28"/>
          <w:szCs w:val="28"/>
        </w:rPr>
      </w:pPr>
    </w:p>
    <w:p w:rsidR="00372C07" w:rsidRDefault="00372C07">
      <w:pPr>
        <w:rPr>
          <w:sz w:val="28"/>
          <w:szCs w:val="28"/>
        </w:rPr>
      </w:pPr>
    </w:p>
    <w:p w:rsidR="00372C07" w:rsidRDefault="007523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Красный Великан </w:t>
      </w:r>
    </w:p>
    <w:p w:rsidR="00372C07" w:rsidRDefault="00372C07">
      <w:pPr>
        <w:jc w:val="center"/>
        <w:rPr>
          <w:sz w:val="28"/>
          <w:szCs w:val="28"/>
        </w:rPr>
      </w:pPr>
    </w:p>
    <w:p w:rsidR="00372C07" w:rsidRDefault="00372C07">
      <w:pPr>
        <w:jc w:val="center"/>
        <w:rPr>
          <w:sz w:val="28"/>
          <w:szCs w:val="28"/>
        </w:rPr>
      </w:pPr>
    </w:p>
    <w:p w:rsidR="00372C07" w:rsidRDefault="0037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одобрении прогноза социально-экономического развития сельского поселения </w:t>
      </w:r>
      <w:r w:rsidR="007523B8">
        <w:rPr>
          <w:b/>
          <w:sz w:val="28"/>
          <w:szCs w:val="28"/>
        </w:rPr>
        <w:t>«Красновеликанское»</w:t>
      </w:r>
      <w:r>
        <w:rPr>
          <w:b/>
          <w:sz w:val="28"/>
          <w:szCs w:val="28"/>
        </w:rPr>
        <w:t xml:space="preserve"> на </w:t>
      </w:r>
      <w:r w:rsidR="009F3DA5">
        <w:rPr>
          <w:b/>
          <w:sz w:val="28"/>
          <w:szCs w:val="28"/>
        </w:rPr>
        <w:t>202</w:t>
      </w:r>
      <w:r w:rsidR="003D2A85">
        <w:rPr>
          <w:b/>
          <w:sz w:val="28"/>
          <w:szCs w:val="28"/>
        </w:rPr>
        <w:t>1</w:t>
      </w:r>
      <w:r w:rsidR="007523B8">
        <w:rPr>
          <w:b/>
          <w:sz w:val="28"/>
          <w:szCs w:val="28"/>
        </w:rPr>
        <w:t xml:space="preserve"> год и плановый период </w:t>
      </w:r>
      <w:r w:rsidR="009F3DA5">
        <w:rPr>
          <w:b/>
          <w:sz w:val="28"/>
          <w:szCs w:val="28"/>
        </w:rPr>
        <w:t>202</w:t>
      </w:r>
      <w:r w:rsidR="003D2A85">
        <w:rPr>
          <w:b/>
          <w:sz w:val="28"/>
          <w:szCs w:val="28"/>
        </w:rPr>
        <w:t>2</w:t>
      </w:r>
      <w:r w:rsidR="007523B8">
        <w:rPr>
          <w:b/>
          <w:sz w:val="28"/>
          <w:szCs w:val="28"/>
        </w:rPr>
        <w:t xml:space="preserve"> и 202</w:t>
      </w:r>
      <w:r w:rsidR="003D2A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372C07" w:rsidRDefault="00372C07">
      <w:pPr>
        <w:jc w:val="center"/>
        <w:rPr>
          <w:b/>
          <w:sz w:val="28"/>
          <w:szCs w:val="28"/>
        </w:rPr>
      </w:pPr>
    </w:p>
    <w:p w:rsidR="00372C07" w:rsidRDefault="00372C07">
      <w:pPr>
        <w:jc w:val="center"/>
        <w:rPr>
          <w:b/>
          <w:sz w:val="28"/>
          <w:szCs w:val="28"/>
        </w:rPr>
      </w:pP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173 Бюджетного кодекса Российской Федерации, администрация сельского поселения </w:t>
      </w:r>
      <w:r w:rsidR="007523B8">
        <w:rPr>
          <w:sz w:val="28"/>
          <w:szCs w:val="28"/>
        </w:rPr>
        <w:t>«Красновеликанское»</w:t>
      </w:r>
    </w:p>
    <w:p w:rsidR="00372C07" w:rsidRDefault="00372C07">
      <w:pPr>
        <w:ind w:firstLine="708"/>
        <w:jc w:val="both"/>
        <w:rPr>
          <w:sz w:val="28"/>
          <w:szCs w:val="28"/>
        </w:rPr>
      </w:pPr>
    </w:p>
    <w:p w:rsidR="00372C07" w:rsidRDefault="00372C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2C07" w:rsidRDefault="00372C07">
      <w:pPr>
        <w:ind w:firstLine="708"/>
        <w:rPr>
          <w:sz w:val="28"/>
          <w:szCs w:val="28"/>
        </w:rPr>
      </w:pPr>
    </w:p>
    <w:p w:rsidR="00372C07" w:rsidRDefault="00372C0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1. Одобрить прилагаемый прогноз социально-экономического развития сельского поселения </w:t>
      </w:r>
      <w:r w:rsidR="007523B8">
        <w:rPr>
          <w:szCs w:val="28"/>
        </w:rPr>
        <w:t>«</w:t>
      </w:r>
      <w:proofErr w:type="spellStart"/>
      <w:r w:rsidR="007523B8">
        <w:rPr>
          <w:szCs w:val="28"/>
        </w:rPr>
        <w:t>Красновеликанское</w:t>
      </w:r>
      <w:proofErr w:type="spellEnd"/>
      <w:r w:rsidR="007523B8">
        <w:rPr>
          <w:szCs w:val="28"/>
        </w:rPr>
        <w:t>»</w:t>
      </w:r>
      <w:r>
        <w:rPr>
          <w:szCs w:val="28"/>
        </w:rPr>
        <w:t xml:space="preserve"> </w:t>
      </w:r>
      <w:r w:rsidR="003D2A85">
        <w:rPr>
          <w:szCs w:val="28"/>
        </w:rPr>
        <w:t>на 2021 год и плановый период 2022 и 2023 годов</w:t>
      </w:r>
      <w:r>
        <w:rPr>
          <w:szCs w:val="28"/>
        </w:rPr>
        <w:t>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Представить в Совет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Прогноз социально-экономического развития сельского поселения </w:t>
      </w:r>
      <w:r w:rsidR="007523B8">
        <w:rPr>
          <w:sz w:val="28"/>
          <w:szCs w:val="28"/>
        </w:rPr>
        <w:t>«</w:t>
      </w:r>
      <w:proofErr w:type="spellStart"/>
      <w:r w:rsidR="007523B8">
        <w:rPr>
          <w:sz w:val="28"/>
          <w:szCs w:val="28"/>
        </w:rPr>
        <w:t>Красновеликанское</w:t>
      </w:r>
      <w:proofErr w:type="spellEnd"/>
      <w:r w:rsidR="007523B8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</w:t>
      </w:r>
      <w:r w:rsidR="003D2A8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D2A85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одновременно с проектом бюджета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</w:t>
      </w:r>
      <w:r w:rsidR="003D2A8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</w:t>
      </w:r>
      <w:r w:rsidR="009F3DA5">
        <w:rPr>
          <w:sz w:val="28"/>
          <w:szCs w:val="28"/>
        </w:rPr>
        <w:t>202</w:t>
      </w:r>
      <w:r w:rsidR="003D2A8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D2A85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372C07" w:rsidRPr="007523B8" w:rsidRDefault="00372C0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3. </w:t>
      </w:r>
      <w:r w:rsidR="007523B8" w:rsidRPr="007523B8">
        <w:rPr>
          <w:szCs w:val="28"/>
        </w:rPr>
        <w:t xml:space="preserve">Обнародовать </w:t>
      </w:r>
      <w:r w:rsidR="007523B8" w:rsidRPr="007523B8">
        <w:rPr>
          <w:szCs w:val="28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интернет.</w:t>
      </w:r>
    </w:p>
    <w:p w:rsidR="00372C07" w:rsidRDefault="007523B8">
      <w:pPr>
        <w:pStyle w:val="a4"/>
        <w:spacing w:line="240" w:lineRule="auto"/>
        <w:rPr>
          <w:szCs w:val="28"/>
        </w:rPr>
      </w:pPr>
      <w:r>
        <w:rPr>
          <w:szCs w:val="28"/>
        </w:rPr>
        <w:t>4</w:t>
      </w:r>
      <w:r w:rsidR="00372C07">
        <w:rPr>
          <w:szCs w:val="28"/>
        </w:rPr>
        <w:t xml:space="preserve">. Контроль за исполнением настоящего постановления возложить на специалиста администрации сельского поселения </w:t>
      </w:r>
      <w:r>
        <w:rPr>
          <w:szCs w:val="28"/>
        </w:rPr>
        <w:t>«Красновеликанское» Акимову Н.Н</w:t>
      </w:r>
      <w:r w:rsidR="00B50BD1">
        <w:rPr>
          <w:szCs w:val="28"/>
        </w:rPr>
        <w:t>.</w:t>
      </w:r>
    </w:p>
    <w:p w:rsidR="00372C07" w:rsidRDefault="00372C07">
      <w:pPr>
        <w:pStyle w:val="a4"/>
        <w:spacing w:line="240" w:lineRule="auto"/>
        <w:ind w:firstLine="0"/>
        <w:rPr>
          <w:szCs w:val="28"/>
        </w:rPr>
      </w:pPr>
    </w:p>
    <w:p w:rsidR="00372C07" w:rsidRDefault="00372C07">
      <w:pPr>
        <w:jc w:val="both"/>
        <w:rPr>
          <w:sz w:val="28"/>
          <w:szCs w:val="28"/>
        </w:rPr>
      </w:pPr>
    </w:p>
    <w:p w:rsidR="00372C07" w:rsidRDefault="00372C07">
      <w:pPr>
        <w:jc w:val="both"/>
        <w:rPr>
          <w:sz w:val="28"/>
          <w:szCs w:val="28"/>
        </w:rPr>
      </w:pPr>
    </w:p>
    <w:p w:rsidR="00B50BD1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72C07" w:rsidRDefault="007523B8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  <w:r w:rsidR="00372C07">
        <w:rPr>
          <w:sz w:val="28"/>
          <w:szCs w:val="28"/>
        </w:rPr>
        <w:t xml:space="preserve">:                          </w:t>
      </w:r>
      <w:r w:rsidR="00B50BD1">
        <w:rPr>
          <w:sz w:val="28"/>
          <w:szCs w:val="28"/>
        </w:rPr>
        <w:t xml:space="preserve">                               </w:t>
      </w:r>
      <w:r w:rsidR="00372C07">
        <w:rPr>
          <w:sz w:val="28"/>
          <w:szCs w:val="28"/>
        </w:rPr>
        <w:t xml:space="preserve">    </w:t>
      </w:r>
      <w:r w:rsidR="00B50BD1">
        <w:rPr>
          <w:sz w:val="28"/>
          <w:szCs w:val="28"/>
        </w:rPr>
        <w:t xml:space="preserve">А.В. </w:t>
      </w:r>
      <w:r>
        <w:rPr>
          <w:sz w:val="28"/>
          <w:szCs w:val="28"/>
        </w:rPr>
        <w:t>Марельтуев</w:t>
      </w:r>
    </w:p>
    <w:p w:rsidR="00372C07" w:rsidRDefault="00372C07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372C07" w:rsidRDefault="00372C07">
      <w:pPr>
        <w:jc w:val="right"/>
      </w:pPr>
      <w:r>
        <w:t xml:space="preserve">к постановлению администрации </w:t>
      </w:r>
    </w:p>
    <w:p w:rsidR="00372C07" w:rsidRDefault="00372C07">
      <w:pPr>
        <w:jc w:val="right"/>
      </w:pPr>
      <w:r>
        <w:t xml:space="preserve">сельского поселения </w:t>
      </w:r>
      <w:r w:rsidR="007523B8">
        <w:t>«Красновеликанское»</w:t>
      </w:r>
      <w:r>
        <w:t xml:space="preserve"> </w:t>
      </w:r>
    </w:p>
    <w:p w:rsidR="00372C07" w:rsidRDefault="00372C07">
      <w:pPr>
        <w:rPr>
          <w:b/>
          <w:bCs/>
          <w:sz w:val="28"/>
          <w:szCs w:val="28"/>
        </w:rPr>
      </w:pPr>
    </w:p>
    <w:p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</w:t>
      </w:r>
    </w:p>
    <w:p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7523B8">
        <w:rPr>
          <w:b/>
          <w:bCs/>
          <w:sz w:val="28"/>
          <w:szCs w:val="28"/>
        </w:rPr>
        <w:t>«Красновеликанское»</w:t>
      </w:r>
    </w:p>
    <w:p w:rsidR="00372C07" w:rsidRDefault="003D2A85">
      <w:pPr>
        <w:pStyle w:val="1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 и 2023 годов</w:t>
      </w:r>
    </w:p>
    <w:p w:rsidR="00372C07" w:rsidRDefault="00372C07">
      <w:pPr>
        <w:rPr>
          <w:sz w:val="28"/>
          <w:szCs w:val="28"/>
        </w:rPr>
      </w:pPr>
    </w:p>
    <w:p w:rsidR="00372C07" w:rsidRDefault="00372C0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72C07" w:rsidRDefault="00372C07">
      <w:pPr>
        <w:spacing w:line="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прогноз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</w:t>
      </w:r>
      <w:r w:rsidR="003D2A8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</w:t>
      </w:r>
      <w:r w:rsidR="009F3DA5">
        <w:rPr>
          <w:sz w:val="28"/>
          <w:szCs w:val="28"/>
        </w:rPr>
        <w:t>202</w:t>
      </w:r>
      <w:r w:rsidR="003D2A8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D2A8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разработан на основе анализа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, включая итоги социально-экономического развития за отчетный период текущего года, основных показателей паспорта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, на базе статистических данных, а также финансово-хозяйственных планов предприятий и учреждений, находящихся на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>.</w:t>
      </w:r>
    </w:p>
    <w:p w:rsidR="00372C07" w:rsidRDefault="00372C07">
      <w:pPr>
        <w:spacing w:line="0" w:lineRule="atLeast"/>
        <w:ind w:right="-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Применяемый вариант прогноза предполагает сохранение темпов развития экономики текущего периода, ориентированный на наиболее полную реализацию потенциала роста экономики поселения и предлагаемый для разработки бюджета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>.</w:t>
      </w:r>
      <w:bookmarkStart w:id="0" w:name="_Toc398124284"/>
    </w:p>
    <w:p w:rsidR="00372C07" w:rsidRDefault="00372C07">
      <w:pPr>
        <w:spacing w:line="0" w:lineRule="atLeast"/>
        <w:ind w:right="-87" w:firstLine="709"/>
        <w:jc w:val="both"/>
        <w:rPr>
          <w:sz w:val="28"/>
          <w:szCs w:val="28"/>
        </w:rPr>
      </w:pPr>
    </w:p>
    <w:p w:rsidR="00372C07" w:rsidRDefault="00372C07">
      <w:pPr>
        <w:spacing w:line="0" w:lineRule="atLeast"/>
        <w:ind w:right="-8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оценка социально-экономической ситуации в сельском поселении</w:t>
      </w:r>
      <w:bookmarkEnd w:id="0"/>
      <w:r>
        <w:rPr>
          <w:b/>
          <w:sz w:val="28"/>
          <w:szCs w:val="28"/>
        </w:rPr>
        <w:t xml:space="preserve"> </w:t>
      </w:r>
      <w:r w:rsidR="007523B8">
        <w:rPr>
          <w:b/>
          <w:sz w:val="28"/>
          <w:szCs w:val="28"/>
        </w:rPr>
        <w:t>«Красновеликанское»</w:t>
      </w:r>
    </w:p>
    <w:p w:rsidR="00372C07" w:rsidRPr="007F486A" w:rsidRDefault="00372C07">
      <w:pPr>
        <w:numPr>
          <w:ilvl w:val="1"/>
          <w:numId w:val="4"/>
        </w:numPr>
        <w:jc w:val="both"/>
        <w:rPr>
          <w:b/>
          <w:sz w:val="28"/>
          <w:szCs w:val="28"/>
        </w:rPr>
      </w:pPr>
      <w:r w:rsidRPr="007F486A">
        <w:rPr>
          <w:b/>
          <w:sz w:val="28"/>
          <w:szCs w:val="28"/>
        </w:rPr>
        <w:t>Демография</w:t>
      </w:r>
    </w:p>
    <w:p w:rsidR="00372C07" w:rsidRPr="007F486A" w:rsidRDefault="00372C07">
      <w:pPr>
        <w:ind w:firstLine="708"/>
        <w:jc w:val="both"/>
        <w:rPr>
          <w:sz w:val="28"/>
          <w:szCs w:val="28"/>
        </w:rPr>
      </w:pPr>
      <w:r w:rsidRPr="007F486A">
        <w:rPr>
          <w:sz w:val="28"/>
          <w:szCs w:val="28"/>
        </w:rPr>
        <w:t xml:space="preserve">На 01 января </w:t>
      </w:r>
      <w:r w:rsidR="00184FA7">
        <w:rPr>
          <w:sz w:val="28"/>
          <w:szCs w:val="28"/>
        </w:rPr>
        <w:t>2020</w:t>
      </w:r>
      <w:r w:rsidRPr="007F486A">
        <w:rPr>
          <w:sz w:val="28"/>
          <w:szCs w:val="28"/>
        </w:rPr>
        <w:t xml:space="preserve"> года численность постоянного населения сельского поселения </w:t>
      </w:r>
      <w:r w:rsidR="007523B8" w:rsidRPr="007F486A">
        <w:rPr>
          <w:sz w:val="28"/>
          <w:szCs w:val="28"/>
        </w:rPr>
        <w:t>«</w:t>
      </w:r>
      <w:proofErr w:type="spellStart"/>
      <w:r w:rsidR="007523B8" w:rsidRPr="007F486A">
        <w:rPr>
          <w:sz w:val="28"/>
          <w:szCs w:val="28"/>
        </w:rPr>
        <w:t>Красновеликанское</w:t>
      </w:r>
      <w:proofErr w:type="spellEnd"/>
      <w:r w:rsidR="007523B8" w:rsidRPr="007F486A">
        <w:rPr>
          <w:sz w:val="28"/>
          <w:szCs w:val="28"/>
        </w:rPr>
        <w:t>»</w:t>
      </w:r>
      <w:r w:rsidRPr="007F486A">
        <w:rPr>
          <w:sz w:val="28"/>
          <w:szCs w:val="28"/>
        </w:rPr>
        <w:t xml:space="preserve"> составила </w:t>
      </w:r>
      <w:r w:rsidR="00184FA7">
        <w:rPr>
          <w:sz w:val="28"/>
          <w:szCs w:val="28"/>
        </w:rPr>
        <w:t>811</w:t>
      </w:r>
      <w:r w:rsidRPr="007F486A">
        <w:rPr>
          <w:sz w:val="28"/>
          <w:szCs w:val="28"/>
        </w:rPr>
        <w:t xml:space="preserve"> человек. За 20</w:t>
      </w:r>
      <w:r w:rsidR="003D2A85">
        <w:rPr>
          <w:sz w:val="28"/>
          <w:szCs w:val="28"/>
        </w:rPr>
        <w:t>20</w:t>
      </w:r>
      <w:r w:rsidRPr="007F486A">
        <w:rPr>
          <w:sz w:val="28"/>
          <w:szCs w:val="28"/>
        </w:rPr>
        <w:t xml:space="preserve"> год роди</w:t>
      </w:r>
      <w:r w:rsidR="00B50BD1" w:rsidRPr="007F486A">
        <w:rPr>
          <w:sz w:val="28"/>
          <w:szCs w:val="28"/>
        </w:rPr>
        <w:t>лось</w:t>
      </w:r>
      <w:r w:rsidRPr="007F486A">
        <w:rPr>
          <w:sz w:val="28"/>
          <w:szCs w:val="28"/>
        </w:rPr>
        <w:t xml:space="preserve"> </w:t>
      </w:r>
      <w:r w:rsidR="007F486A" w:rsidRPr="007F486A">
        <w:rPr>
          <w:sz w:val="28"/>
          <w:szCs w:val="28"/>
        </w:rPr>
        <w:t>3</w:t>
      </w:r>
      <w:r w:rsidRPr="007F486A">
        <w:rPr>
          <w:sz w:val="28"/>
          <w:szCs w:val="28"/>
        </w:rPr>
        <w:t xml:space="preserve"> детей. За период </w:t>
      </w:r>
      <w:r w:rsidR="009F3DA5">
        <w:rPr>
          <w:sz w:val="28"/>
          <w:szCs w:val="28"/>
        </w:rPr>
        <w:t>202</w:t>
      </w:r>
      <w:r w:rsidR="003D2A85">
        <w:rPr>
          <w:sz w:val="28"/>
          <w:szCs w:val="28"/>
        </w:rPr>
        <w:t>2</w:t>
      </w:r>
      <w:r w:rsidRPr="007F486A">
        <w:rPr>
          <w:sz w:val="28"/>
          <w:szCs w:val="28"/>
        </w:rPr>
        <w:t>-202</w:t>
      </w:r>
      <w:r w:rsidR="003D2A85">
        <w:rPr>
          <w:sz w:val="28"/>
          <w:szCs w:val="28"/>
        </w:rPr>
        <w:t>3</w:t>
      </w:r>
      <w:r w:rsidRPr="007F486A">
        <w:rPr>
          <w:sz w:val="28"/>
          <w:szCs w:val="28"/>
        </w:rPr>
        <w:t xml:space="preserve"> года прогнозируется сокращение численности населения в количестве </w:t>
      </w:r>
      <w:r w:rsidR="007F486A" w:rsidRPr="007F486A">
        <w:rPr>
          <w:sz w:val="28"/>
          <w:szCs w:val="28"/>
        </w:rPr>
        <w:t>25</w:t>
      </w:r>
      <w:r w:rsidRPr="007F486A">
        <w:rPr>
          <w:sz w:val="28"/>
          <w:szCs w:val="28"/>
        </w:rPr>
        <w:t xml:space="preserve"> человек.</w:t>
      </w:r>
    </w:p>
    <w:p w:rsidR="00372C07" w:rsidRPr="007F486A" w:rsidRDefault="00372C07">
      <w:pPr>
        <w:ind w:firstLine="708"/>
        <w:jc w:val="both"/>
        <w:rPr>
          <w:b/>
          <w:sz w:val="28"/>
          <w:szCs w:val="28"/>
        </w:rPr>
      </w:pPr>
      <w:r w:rsidRPr="007F486A">
        <w:rPr>
          <w:b/>
          <w:sz w:val="28"/>
          <w:szCs w:val="28"/>
        </w:rPr>
        <w:t>2.2</w:t>
      </w:r>
      <w:r w:rsidRPr="007F486A">
        <w:rPr>
          <w:sz w:val="28"/>
          <w:szCs w:val="28"/>
        </w:rPr>
        <w:t>.</w:t>
      </w:r>
      <w:r w:rsidRPr="007F486A">
        <w:rPr>
          <w:b/>
          <w:sz w:val="28"/>
          <w:szCs w:val="28"/>
        </w:rPr>
        <w:t xml:space="preserve"> Трудовые ресурсы и занятость населения.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 w:rsidRPr="007F486A">
        <w:rPr>
          <w:sz w:val="28"/>
          <w:szCs w:val="28"/>
        </w:rPr>
        <w:t xml:space="preserve">Численность трудоспособного населения незначительно уменьшилась с </w:t>
      </w:r>
      <w:r w:rsidR="007F486A" w:rsidRPr="007F486A">
        <w:t>542</w:t>
      </w:r>
      <w:r w:rsidRPr="007F486A">
        <w:rPr>
          <w:sz w:val="28"/>
          <w:szCs w:val="28"/>
        </w:rPr>
        <w:t xml:space="preserve"> человек в 201</w:t>
      </w:r>
      <w:r w:rsidR="00B50BD1" w:rsidRPr="007F486A">
        <w:rPr>
          <w:sz w:val="28"/>
          <w:szCs w:val="28"/>
        </w:rPr>
        <w:t>7</w:t>
      </w:r>
      <w:r w:rsidRPr="007F486A">
        <w:rPr>
          <w:sz w:val="28"/>
          <w:szCs w:val="28"/>
        </w:rPr>
        <w:t xml:space="preserve"> году до </w:t>
      </w:r>
      <w:r w:rsidR="007F486A" w:rsidRPr="007F486A">
        <w:t>538</w:t>
      </w:r>
      <w:r w:rsidRPr="007F486A">
        <w:rPr>
          <w:sz w:val="28"/>
          <w:szCs w:val="28"/>
        </w:rPr>
        <w:t xml:space="preserve"> человек в 201</w:t>
      </w:r>
      <w:r w:rsidR="00B50BD1" w:rsidRPr="007F486A">
        <w:rPr>
          <w:sz w:val="28"/>
          <w:szCs w:val="28"/>
        </w:rPr>
        <w:t>8</w:t>
      </w:r>
      <w:r w:rsidRPr="007F486A">
        <w:rPr>
          <w:sz w:val="28"/>
          <w:szCs w:val="28"/>
        </w:rPr>
        <w:t xml:space="preserve"> году. К </w:t>
      </w:r>
      <w:r w:rsidR="009F3DA5">
        <w:rPr>
          <w:sz w:val="28"/>
          <w:szCs w:val="28"/>
        </w:rPr>
        <w:t>202</w:t>
      </w:r>
      <w:r w:rsidR="003D2A85">
        <w:rPr>
          <w:sz w:val="28"/>
          <w:szCs w:val="28"/>
        </w:rPr>
        <w:t>1</w:t>
      </w:r>
      <w:r w:rsidRPr="007F486A">
        <w:rPr>
          <w:sz w:val="28"/>
          <w:szCs w:val="28"/>
        </w:rPr>
        <w:t xml:space="preserve"> году планируется уменьшение численности трудоспособного населения до </w:t>
      </w:r>
      <w:r w:rsidR="007F486A" w:rsidRPr="007F486A">
        <w:rPr>
          <w:sz w:val="28"/>
          <w:szCs w:val="28"/>
        </w:rPr>
        <w:t>510</w:t>
      </w:r>
      <w:r w:rsidRPr="007F486A">
        <w:rPr>
          <w:sz w:val="28"/>
          <w:szCs w:val="28"/>
        </w:rPr>
        <w:t xml:space="preserve"> человек.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рабочих мест, а так же социальные проблемы (нет учреждения дошкольного образования, так как в поселении основная общеобразовательная школа, нет возможности получить среднее образование, отсутствие коммунальных услуг) делает проживание в сельской местности не привлекательным. Каждый год в среднем из поселения уезжает 10 человек трудоспособного населения. Чтобы прекратить отток населения, необходимо, прежде всего, решить социальные проблемы. Для этого надо создать новые рабочие места с достойной оплатой труда, создать условия для гармоничного воспитания детей.</w:t>
      </w:r>
    </w:p>
    <w:p w:rsidR="00372C07" w:rsidRDefault="00372C07">
      <w:pPr>
        <w:ind w:firstLine="708"/>
        <w:jc w:val="both"/>
        <w:rPr>
          <w:sz w:val="28"/>
          <w:szCs w:val="28"/>
        </w:rPr>
      </w:pPr>
    </w:p>
    <w:p w:rsidR="00372C07" w:rsidRDefault="00372C07">
      <w:pPr>
        <w:ind w:firstLine="708"/>
        <w:jc w:val="both"/>
        <w:rPr>
          <w:sz w:val="28"/>
          <w:szCs w:val="28"/>
        </w:rPr>
      </w:pP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Потребительский рынок</w:t>
      </w:r>
    </w:p>
    <w:p w:rsidR="00372C07" w:rsidRPr="00335685" w:rsidRDefault="00372C07">
      <w:pPr>
        <w:ind w:firstLine="708"/>
        <w:jc w:val="both"/>
        <w:rPr>
          <w:sz w:val="28"/>
          <w:szCs w:val="28"/>
        </w:rPr>
      </w:pPr>
      <w:r w:rsidRPr="00335685">
        <w:rPr>
          <w:sz w:val="28"/>
          <w:szCs w:val="28"/>
        </w:rPr>
        <w:t xml:space="preserve">В </w:t>
      </w:r>
      <w:r w:rsidR="009F3DA5">
        <w:rPr>
          <w:sz w:val="28"/>
          <w:szCs w:val="28"/>
        </w:rPr>
        <w:t>20</w:t>
      </w:r>
      <w:r w:rsidR="003D2A85">
        <w:rPr>
          <w:sz w:val="28"/>
          <w:szCs w:val="28"/>
        </w:rPr>
        <w:t>20</w:t>
      </w:r>
      <w:r w:rsidRPr="00335685">
        <w:rPr>
          <w:sz w:val="28"/>
          <w:szCs w:val="28"/>
        </w:rPr>
        <w:t xml:space="preserve"> году на территории</w:t>
      </w:r>
      <w:r w:rsidR="00C67717" w:rsidRPr="00335685">
        <w:rPr>
          <w:sz w:val="28"/>
          <w:szCs w:val="28"/>
        </w:rPr>
        <w:t xml:space="preserve"> сельского поселения действует 1</w:t>
      </w:r>
      <w:r w:rsidR="00196477">
        <w:rPr>
          <w:sz w:val="28"/>
          <w:szCs w:val="28"/>
        </w:rPr>
        <w:t xml:space="preserve"> магазин</w:t>
      </w:r>
      <w:r w:rsidRPr="00335685">
        <w:rPr>
          <w:sz w:val="28"/>
          <w:szCs w:val="28"/>
        </w:rPr>
        <w:t xml:space="preserve"> площадью торгового зала </w:t>
      </w:r>
      <w:r w:rsidR="007F486A" w:rsidRPr="00335685">
        <w:t>100</w:t>
      </w:r>
      <w:r w:rsidRPr="00335685">
        <w:rPr>
          <w:sz w:val="28"/>
          <w:szCs w:val="28"/>
        </w:rPr>
        <w:t xml:space="preserve"> кв. метров. Увеличение оборота розничной торговли будет происходить за счет удорожания промышленных товаров и продуктов питания. Оборот розничной торговли в 20</w:t>
      </w:r>
      <w:r w:rsidR="003D2A85">
        <w:rPr>
          <w:sz w:val="28"/>
          <w:szCs w:val="28"/>
        </w:rPr>
        <w:t>20</w:t>
      </w:r>
      <w:r w:rsidRPr="00335685">
        <w:rPr>
          <w:sz w:val="28"/>
          <w:szCs w:val="28"/>
        </w:rPr>
        <w:t xml:space="preserve"> году составил </w:t>
      </w:r>
      <w:r w:rsidR="00335685" w:rsidRPr="00335685">
        <w:rPr>
          <w:color w:val="000000"/>
          <w:sz w:val="28"/>
          <w:szCs w:val="28"/>
        </w:rPr>
        <w:t>2,1 млн</w:t>
      </w:r>
      <w:r w:rsidRPr="00335685">
        <w:rPr>
          <w:sz w:val="28"/>
          <w:szCs w:val="28"/>
        </w:rPr>
        <w:t xml:space="preserve">. рублей, в </w:t>
      </w:r>
      <w:r w:rsidR="00196477">
        <w:rPr>
          <w:sz w:val="28"/>
          <w:szCs w:val="28"/>
        </w:rPr>
        <w:t>202</w:t>
      </w:r>
      <w:r w:rsidR="003D2A85">
        <w:rPr>
          <w:sz w:val="28"/>
          <w:szCs w:val="28"/>
        </w:rPr>
        <w:t>1</w:t>
      </w:r>
      <w:r w:rsidRPr="00335685">
        <w:rPr>
          <w:sz w:val="28"/>
          <w:szCs w:val="28"/>
        </w:rPr>
        <w:t xml:space="preserve"> году прогнозируется в сумме</w:t>
      </w:r>
      <w:r w:rsidR="00335685" w:rsidRPr="00335685">
        <w:rPr>
          <w:sz w:val="28"/>
          <w:szCs w:val="28"/>
        </w:rPr>
        <w:t xml:space="preserve"> 2,2 млн. </w:t>
      </w:r>
      <w:r w:rsidRPr="00335685">
        <w:rPr>
          <w:sz w:val="28"/>
          <w:szCs w:val="28"/>
        </w:rPr>
        <w:t>руб., или 1</w:t>
      </w:r>
      <w:r w:rsidR="00335685" w:rsidRPr="00335685">
        <w:rPr>
          <w:sz w:val="28"/>
          <w:szCs w:val="28"/>
        </w:rPr>
        <w:t>09</w:t>
      </w:r>
      <w:r w:rsidRPr="00335685">
        <w:rPr>
          <w:sz w:val="28"/>
          <w:szCs w:val="28"/>
        </w:rPr>
        <w:t>% к 201</w:t>
      </w:r>
      <w:r w:rsidR="00196477">
        <w:rPr>
          <w:sz w:val="28"/>
          <w:szCs w:val="28"/>
        </w:rPr>
        <w:t>9</w:t>
      </w:r>
      <w:r w:rsidRPr="00335685">
        <w:rPr>
          <w:sz w:val="28"/>
          <w:szCs w:val="28"/>
        </w:rPr>
        <w:t xml:space="preserve"> году.</w:t>
      </w:r>
    </w:p>
    <w:p w:rsidR="00372C07" w:rsidRDefault="00372C0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Дорожное хозяйство, связь и информатизация</w:t>
      </w:r>
    </w:p>
    <w:p w:rsidR="00372C07" w:rsidRDefault="00372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общая протяженность уличных дорог составляет </w:t>
      </w:r>
      <w:r w:rsidR="007523B8" w:rsidRPr="007523B8">
        <w:rPr>
          <w:color w:val="000000"/>
          <w:sz w:val="28"/>
          <w:szCs w:val="28"/>
        </w:rPr>
        <w:t>6,187</w:t>
      </w:r>
      <w:r w:rsidRPr="007523B8">
        <w:rPr>
          <w:color w:val="000000"/>
          <w:sz w:val="28"/>
          <w:szCs w:val="28"/>
        </w:rPr>
        <w:t xml:space="preserve"> км</w:t>
      </w:r>
      <w:r>
        <w:rPr>
          <w:sz w:val="28"/>
          <w:szCs w:val="28"/>
        </w:rPr>
        <w:t xml:space="preserve">. В </w:t>
      </w:r>
      <w:r w:rsidR="009F3DA5">
        <w:rPr>
          <w:sz w:val="28"/>
          <w:szCs w:val="28"/>
        </w:rPr>
        <w:t>20</w:t>
      </w:r>
      <w:r w:rsidR="003D2A8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ремонтные работы дорог местного значения запланировано с учетом остатка прошлых лет </w:t>
      </w:r>
      <w:r w:rsidR="003D2A85">
        <w:rPr>
          <w:color w:val="000000" w:themeColor="text1"/>
          <w:sz w:val="28"/>
          <w:szCs w:val="28"/>
        </w:rPr>
        <w:t>499,0</w:t>
      </w:r>
      <w:r w:rsidR="00B50BD1" w:rsidRPr="00475B19">
        <w:rPr>
          <w:color w:val="000000" w:themeColor="text1"/>
          <w:sz w:val="28"/>
          <w:szCs w:val="28"/>
        </w:rPr>
        <w:t xml:space="preserve"> </w:t>
      </w:r>
      <w:r w:rsidRPr="00475B19">
        <w:rPr>
          <w:color w:val="000000" w:themeColor="text1"/>
          <w:sz w:val="28"/>
          <w:szCs w:val="28"/>
        </w:rPr>
        <w:t xml:space="preserve"> тыс</w:t>
      </w:r>
      <w:proofErr w:type="gramStart"/>
      <w:r w:rsidRPr="00475B19">
        <w:rPr>
          <w:color w:val="000000" w:themeColor="text1"/>
          <w:sz w:val="28"/>
          <w:szCs w:val="28"/>
        </w:rPr>
        <w:t>.р</w:t>
      </w:r>
      <w:proofErr w:type="gramEnd"/>
      <w:r w:rsidRPr="00475B19">
        <w:rPr>
          <w:color w:val="000000" w:themeColor="text1"/>
          <w:sz w:val="28"/>
          <w:szCs w:val="28"/>
        </w:rPr>
        <w:t>ублей</w:t>
      </w:r>
      <w:r>
        <w:rPr>
          <w:sz w:val="28"/>
          <w:szCs w:val="28"/>
        </w:rPr>
        <w:t xml:space="preserve">. В </w:t>
      </w:r>
      <w:r w:rsidR="009F3DA5">
        <w:rPr>
          <w:sz w:val="28"/>
          <w:szCs w:val="28"/>
        </w:rPr>
        <w:t>20</w:t>
      </w:r>
      <w:r w:rsidR="003D2A8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средства муниципального дорожного фонда в сумме </w:t>
      </w:r>
      <w:r w:rsidR="003D2A85">
        <w:rPr>
          <w:sz w:val="28"/>
          <w:szCs w:val="28"/>
        </w:rPr>
        <w:t>207,9</w:t>
      </w:r>
      <w:r w:rsidRPr="00475B1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были направлены на ремонт и обсыпку дорог.</w:t>
      </w:r>
    </w:p>
    <w:p w:rsidR="00372C07" w:rsidRPr="007523B8" w:rsidRDefault="00372C07">
      <w:pPr>
        <w:ind w:firstLine="708"/>
        <w:jc w:val="both"/>
        <w:rPr>
          <w:sz w:val="28"/>
          <w:szCs w:val="28"/>
        </w:rPr>
      </w:pPr>
      <w:r w:rsidRPr="007523B8">
        <w:rPr>
          <w:sz w:val="28"/>
          <w:szCs w:val="28"/>
        </w:rPr>
        <w:t xml:space="preserve">Всего на территории поселения имеется </w:t>
      </w:r>
      <w:r w:rsidR="007523B8" w:rsidRPr="007523B8">
        <w:rPr>
          <w:sz w:val="28"/>
          <w:szCs w:val="28"/>
        </w:rPr>
        <w:t>42</w:t>
      </w:r>
      <w:r w:rsidRPr="007523B8">
        <w:rPr>
          <w:sz w:val="28"/>
          <w:szCs w:val="28"/>
        </w:rPr>
        <w:t xml:space="preserve"> телефонных аппаратов телефонной сети общего пользования. 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на информационные и коммуникационные технологии в муниципальном образовании в 20</w:t>
      </w:r>
      <w:r w:rsidR="003D2A8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составили </w:t>
      </w:r>
      <w:r w:rsidR="000243BB">
        <w:rPr>
          <w:sz w:val="28"/>
          <w:szCs w:val="28"/>
        </w:rPr>
        <w:t>25,0</w:t>
      </w:r>
      <w:r w:rsidR="00475B19" w:rsidRPr="00475B19">
        <w:rPr>
          <w:sz w:val="28"/>
          <w:szCs w:val="28"/>
        </w:rPr>
        <w:t xml:space="preserve"> </w:t>
      </w:r>
      <w:r w:rsidRPr="00475B1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 </w:t>
      </w:r>
      <w:r w:rsidR="009F3DA5">
        <w:rPr>
          <w:sz w:val="28"/>
          <w:szCs w:val="28"/>
        </w:rPr>
        <w:t>20</w:t>
      </w:r>
      <w:r w:rsidR="000243BB">
        <w:rPr>
          <w:sz w:val="28"/>
          <w:szCs w:val="28"/>
        </w:rPr>
        <w:t>2</w:t>
      </w:r>
      <w:r w:rsidR="003D2A8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прогнозируются в сумме </w:t>
      </w:r>
      <w:r w:rsidR="00475B19" w:rsidRPr="00475B19">
        <w:rPr>
          <w:sz w:val="28"/>
          <w:szCs w:val="28"/>
        </w:rPr>
        <w:t>25,0</w:t>
      </w:r>
      <w:r w:rsidRPr="00475B1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Доля рабочих мест сотрудников местного самоуправления, обеспеченных широкополосным доступом к сети Интернет, составляет – 100. Администрация сельского поселения не имеет свой сайт в сети интернет, вся информация размещается на сайте муниципального района «Забайкальский район» в разделе «Сельское поселение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в сети Интернет.</w:t>
      </w: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Сельское хозяйство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находится в зоне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 Прибыльность сельскохозяйственного производства так же зависит от рынка сбыта продукции.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Путями повышения эффективности производства сельскохозяйственной продукции являются: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Расширение номенклатуры реализуемой продукции (услуг). Расширение номенклатуры выпускаемой продукции возможно по двум направлениям: за счет производства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цены, по которой реализуется продукция. Цены реализации продукции напрямую зависят от спроса и предложения на рынке сбыта.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Увеличение объемов реализации продукции. Можно выделить два направления: увеличение объемов реализации старой (уже выпускаемой на </w:t>
      </w:r>
      <w:r>
        <w:rPr>
          <w:sz w:val="28"/>
          <w:szCs w:val="28"/>
        </w:rPr>
        <w:lastRenderedPageBreak/>
        <w:t>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поддержки и регулирования агропромышленного комплекса предусматривает: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увеличения объемов производства сельскохозяйственной продукции и эффективности функционирования агропромышленного комплекса;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последовательного перевода всех отраслей агропромышленного комплекса на основы современного индустриального производства;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ресурсосберегающих, экологически чистых и безотходных технологий;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осуществление мер государственной поддержки и ее устойчивое развитие;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науки и  инновационной деятельности в сфере агропромышленного комплекса;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обучения, подготовки и переподготовки специалистов и закрепления кадров агропромышленного комплекса.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 w:rsidRPr="00C67717">
        <w:rPr>
          <w:sz w:val="28"/>
          <w:szCs w:val="28"/>
        </w:rPr>
        <w:t xml:space="preserve">Сельскохозяйственным производством на территории сельского поселения </w:t>
      </w:r>
      <w:r w:rsidR="007523B8" w:rsidRPr="00C67717">
        <w:rPr>
          <w:sz w:val="28"/>
          <w:szCs w:val="28"/>
        </w:rPr>
        <w:t>«Красновеликанское»</w:t>
      </w:r>
      <w:r w:rsidRPr="00C67717">
        <w:rPr>
          <w:sz w:val="28"/>
          <w:szCs w:val="28"/>
        </w:rPr>
        <w:t xml:space="preserve"> занимаются: 1 сельскохозяйственное предприятие (СХПК «</w:t>
      </w:r>
      <w:r w:rsidR="007523B8" w:rsidRPr="00C67717">
        <w:rPr>
          <w:sz w:val="28"/>
          <w:szCs w:val="28"/>
        </w:rPr>
        <w:t>Красный Великан»), 3 крестьянских хозяйство, 123</w:t>
      </w:r>
      <w:r w:rsidRPr="00C67717">
        <w:rPr>
          <w:sz w:val="28"/>
          <w:szCs w:val="28"/>
        </w:rPr>
        <w:t xml:space="preserve"> личных подсобных хозяйств. Сельскохозяйственное предприятие специализируется на производств</w:t>
      </w:r>
      <w:r w:rsidR="00C67717" w:rsidRPr="00C67717">
        <w:rPr>
          <w:sz w:val="28"/>
          <w:szCs w:val="28"/>
        </w:rPr>
        <w:t xml:space="preserve">е  </w:t>
      </w:r>
      <w:r w:rsidRPr="00C67717">
        <w:rPr>
          <w:sz w:val="28"/>
          <w:szCs w:val="28"/>
        </w:rPr>
        <w:t xml:space="preserve"> животноводческой продукции. Продукция животноводства производится в личных подсобных хозяйствах.</w:t>
      </w:r>
    </w:p>
    <w:p w:rsidR="00372C07" w:rsidRDefault="00372C0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2.6. Поддержка и развитие малого предпринимательства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политики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в сфере развития малого предпринимательства это: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бизнеса в поселении;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системы мер поддержки для субъектов малого и среднего бизнеса: размещение заказов на поставку товаров, выполнение работ,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372C07" w:rsidRDefault="00372C07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7717">
        <w:rPr>
          <w:sz w:val="28"/>
          <w:szCs w:val="28"/>
        </w:rPr>
        <w:t xml:space="preserve">По состоянию на 1 января </w:t>
      </w:r>
      <w:r w:rsidR="009F3DA5">
        <w:rPr>
          <w:sz w:val="28"/>
          <w:szCs w:val="28"/>
        </w:rPr>
        <w:t>20</w:t>
      </w:r>
      <w:r w:rsidR="003D2A85">
        <w:rPr>
          <w:sz w:val="28"/>
          <w:szCs w:val="28"/>
        </w:rPr>
        <w:t>20</w:t>
      </w:r>
      <w:r w:rsidRPr="00C67717">
        <w:rPr>
          <w:sz w:val="28"/>
          <w:szCs w:val="28"/>
        </w:rPr>
        <w:t xml:space="preserve"> года на территории сельского поселения </w:t>
      </w:r>
      <w:r w:rsidR="007523B8" w:rsidRPr="00C67717">
        <w:rPr>
          <w:sz w:val="28"/>
          <w:szCs w:val="28"/>
        </w:rPr>
        <w:t>«</w:t>
      </w:r>
      <w:proofErr w:type="spellStart"/>
      <w:r w:rsidR="007523B8" w:rsidRPr="00C67717">
        <w:rPr>
          <w:sz w:val="28"/>
          <w:szCs w:val="28"/>
        </w:rPr>
        <w:t>Красновеликанское</w:t>
      </w:r>
      <w:proofErr w:type="spellEnd"/>
      <w:r w:rsidR="007523B8" w:rsidRPr="00C67717">
        <w:rPr>
          <w:sz w:val="28"/>
          <w:szCs w:val="28"/>
        </w:rPr>
        <w:t>»</w:t>
      </w:r>
      <w:r w:rsidR="00184FA7">
        <w:rPr>
          <w:sz w:val="28"/>
          <w:szCs w:val="28"/>
        </w:rPr>
        <w:t xml:space="preserve"> числится 4</w:t>
      </w:r>
      <w:r w:rsidR="00C67717" w:rsidRPr="00C67717">
        <w:rPr>
          <w:sz w:val="28"/>
          <w:szCs w:val="28"/>
        </w:rPr>
        <w:t xml:space="preserve"> крестьянско-фермерских хозяйств</w:t>
      </w:r>
      <w:r w:rsidRPr="00C67717">
        <w:rPr>
          <w:sz w:val="28"/>
          <w:szCs w:val="28"/>
        </w:rPr>
        <w:t>. Индивидуальной предпринимательской деятельностью занимается 1 человек в области розничной торговли.</w:t>
      </w: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2.9.Финансовые ресурсы</w:t>
      </w:r>
    </w:p>
    <w:p w:rsidR="00372C07" w:rsidRPr="007C51D8" w:rsidRDefault="00372C07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7C51D8">
        <w:rPr>
          <w:sz w:val="28"/>
          <w:szCs w:val="28"/>
        </w:rPr>
        <w:t>Доходную часть бюджета сельского поселения составляют: налог на доходы физических лиц, налог на имущество физических лиц, налог на землю, доходы, полученные в виде арендной платы за земли</w:t>
      </w:r>
      <w:r w:rsidR="00475B19" w:rsidRPr="007C51D8">
        <w:rPr>
          <w:sz w:val="28"/>
          <w:szCs w:val="28"/>
        </w:rPr>
        <w:t xml:space="preserve">, </w:t>
      </w:r>
      <w:r w:rsidRPr="007C51D8">
        <w:rPr>
          <w:sz w:val="28"/>
          <w:szCs w:val="28"/>
        </w:rPr>
        <w:t xml:space="preserve">а так же безвозмездные </w:t>
      </w:r>
      <w:r w:rsidRPr="007C51D8">
        <w:rPr>
          <w:sz w:val="28"/>
          <w:szCs w:val="28"/>
        </w:rPr>
        <w:lastRenderedPageBreak/>
        <w:t>поступления от других бюджетов бюджетной системы РФ.</w:t>
      </w:r>
      <w:r w:rsidRPr="007C51D8">
        <w:rPr>
          <w:color w:val="FF0000"/>
          <w:sz w:val="28"/>
          <w:szCs w:val="28"/>
        </w:rPr>
        <w:t xml:space="preserve"> </w:t>
      </w:r>
      <w:r w:rsidRPr="007C51D8">
        <w:rPr>
          <w:sz w:val="28"/>
          <w:szCs w:val="28"/>
        </w:rPr>
        <w:t xml:space="preserve">На основании анализа поступления доходов в бюджет поселения ожидается получить в </w:t>
      </w:r>
      <w:r w:rsidR="007C51D8" w:rsidRPr="007C51D8">
        <w:rPr>
          <w:sz w:val="28"/>
          <w:szCs w:val="28"/>
        </w:rPr>
        <w:t>2021</w:t>
      </w:r>
      <w:r w:rsidRPr="007C51D8">
        <w:rPr>
          <w:sz w:val="28"/>
          <w:szCs w:val="28"/>
        </w:rPr>
        <w:t xml:space="preserve"> году всего доходов </w:t>
      </w:r>
      <w:r w:rsidR="000243BB" w:rsidRPr="007C51D8">
        <w:rPr>
          <w:sz w:val="28"/>
          <w:szCs w:val="28"/>
        </w:rPr>
        <w:t>2</w:t>
      </w:r>
      <w:r w:rsidR="007C51D8" w:rsidRPr="007C51D8">
        <w:rPr>
          <w:sz w:val="28"/>
          <w:szCs w:val="28"/>
        </w:rPr>
        <w:t>784,3</w:t>
      </w:r>
      <w:r w:rsidRPr="007C51D8">
        <w:rPr>
          <w:sz w:val="28"/>
          <w:szCs w:val="28"/>
        </w:rPr>
        <w:t xml:space="preserve"> тыс</w:t>
      </w:r>
      <w:proofErr w:type="gramStart"/>
      <w:r w:rsidRPr="007C51D8">
        <w:rPr>
          <w:sz w:val="28"/>
          <w:szCs w:val="28"/>
        </w:rPr>
        <w:t>.р</w:t>
      </w:r>
      <w:proofErr w:type="gramEnd"/>
      <w:r w:rsidRPr="007C51D8">
        <w:rPr>
          <w:sz w:val="28"/>
          <w:szCs w:val="28"/>
        </w:rPr>
        <w:t>уб.,</w:t>
      </w:r>
      <w:r w:rsidRPr="007C51D8">
        <w:rPr>
          <w:color w:val="FF0000"/>
          <w:sz w:val="28"/>
          <w:szCs w:val="28"/>
        </w:rPr>
        <w:t xml:space="preserve"> </w:t>
      </w:r>
      <w:r w:rsidRPr="007C51D8">
        <w:rPr>
          <w:sz w:val="28"/>
          <w:szCs w:val="28"/>
        </w:rPr>
        <w:t xml:space="preserve">в том числе собственных доходов в сумме – </w:t>
      </w:r>
      <w:r w:rsidR="00475B19" w:rsidRPr="007C51D8">
        <w:rPr>
          <w:sz w:val="28"/>
          <w:szCs w:val="28"/>
        </w:rPr>
        <w:t>2</w:t>
      </w:r>
      <w:r w:rsidR="007C51D8" w:rsidRPr="007C51D8">
        <w:rPr>
          <w:sz w:val="28"/>
          <w:szCs w:val="28"/>
        </w:rPr>
        <w:t>54</w:t>
      </w:r>
      <w:r w:rsidR="00475B19" w:rsidRPr="007C51D8">
        <w:rPr>
          <w:sz w:val="28"/>
          <w:szCs w:val="28"/>
        </w:rPr>
        <w:t>,0</w:t>
      </w:r>
      <w:r w:rsidRPr="007C51D8">
        <w:rPr>
          <w:sz w:val="28"/>
          <w:szCs w:val="28"/>
        </w:rPr>
        <w:t xml:space="preserve"> тыс.руб. (</w:t>
      </w:r>
      <w:r w:rsidR="007C51D8" w:rsidRPr="007C51D8">
        <w:rPr>
          <w:sz w:val="28"/>
          <w:szCs w:val="28"/>
        </w:rPr>
        <w:t>9,1</w:t>
      </w:r>
      <w:r w:rsidRPr="007C51D8">
        <w:rPr>
          <w:sz w:val="28"/>
          <w:szCs w:val="28"/>
        </w:rPr>
        <w:t>),</w:t>
      </w:r>
      <w:r w:rsidRPr="007C51D8">
        <w:rPr>
          <w:color w:val="FF0000"/>
          <w:sz w:val="28"/>
          <w:szCs w:val="28"/>
        </w:rPr>
        <w:t xml:space="preserve"> </w:t>
      </w:r>
      <w:r w:rsidRPr="007C51D8">
        <w:rPr>
          <w:sz w:val="28"/>
          <w:szCs w:val="28"/>
        </w:rPr>
        <w:t xml:space="preserve">налог на доходы физических лиц составит – </w:t>
      </w:r>
      <w:r w:rsidR="00475B19" w:rsidRPr="007C51D8">
        <w:rPr>
          <w:sz w:val="28"/>
          <w:szCs w:val="28"/>
        </w:rPr>
        <w:t>8</w:t>
      </w:r>
      <w:r w:rsidR="000243BB" w:rsidRPr="007C51D8">
        <w:rPr>
          <w:sz w:val="28"/>
          <w:szCs w:val="28"/>
        </w:rPr>
        <w:t>1</w:t>
      </w:r>
      <w:r w:rsidR="00B5264F" w:rsidRPr="007C51D8">
        <w:rPr>
          <w:sz w:val="28"/>
          <w:szCs w:val="28"/>
        </w:rPr>
        <w:t>,0</w:t>
      </w:r>
      <w:r w:rsidRPr="007C51D8">
        <w:rPr>
          <w:sz w:val="28"/>
          <w:szCs w:val="28"/>
        </w:rPr>
        <w:t xml:space="preserve"> тыс.руб.</w:t>
      </w:r>
      <w:r w:rsidRPr="007C51D8">
        <w:rPr>
          <w:color w:val="FF0000"/>
          <w:sz w:val="28"/>
          <w:szCs w:val="28"/>
        </w:rPr>
        <w:t xml:space="preserve"> </w:t>
      </w:r>
      <w:r w:rsidRPr="007C51D8">
        <w:rPr>
          <w:sz w:val="28"/>
          <w:szCs w:val="28"/>
        </w:rPr>
        <w:t>(</w:t>
      </w:r>
      <w:r w:rsidR="007C51D8" w:rsidRPr="007C51D8">
        <w:rPr>
          <w:sz w:val="28"/>
          <w:szCs w:val="28"/>
        </w:rPr>
        <w:t>31,9</w:t>
      </w:r>
      <w:r w:rsidRPr="007C51D8">
        <w:rPr>
          <w:sz w:val="28"/>
          <w:szCs w:val="28"/>
        </w:rPr>
        <w:t>% от собственных доходов),</w:t>
      </w:r>
      <w:r w:rsidRPr="007C51D8">
        <w:rPr>
          <w:color w:val="FF0000"/>
          <w:sz w:val="28"/>
          <w:szCs w:val="28"/>
        </w:rPr>
        <w:t xml:space="preserve"> </w:t>
      </w:r>
      <w:r w:rsidRPr="007C51D8">
        <w:rPr>
          <w:sz w:val="28"/>
          <w:szCs w:val="28"/>
        </w:rPr>
        <w:t xml:space="preserve">земельный налог </w:t>
      </w:r>
      <w:r w:rsidR="00B5264F" w:rsidRPr="007C51D8">
        <w:rPr>
          <w:sz w:val="28"/>
          <w:szCs w:val="28"/>
        </w:rPr>
        <w:t>1</w:t>
      </w:r>
      <w:r w:rsidR="000243BB" w:rsidRPr="007C51D8">
        <w:rPr>
          <w:sz w:val="28"/>
          <w:szCs w:val="28"/>
        </w:rPr>
        <w:t>50</w:t>
      </w:r>
      <w:r w:rsidRPr="007C51D8">
        <w:rPr>
          <w:sz w:val="28"/>
          <w:szCs w:val="28"/>
        </w:rPr>
        <w:t>,0 тыс.руб.(</w:t>
      </w:r>
      <w:r w:rsidR="007C51D8" w:rsidRPr="007C51D8">
        <w:rPr>
          <w:sz w:val="28"/>
          <w:szCs w:val="28"/>
        </w:rPr>
        <w:t>59,0</w:t>
      </w:r>
      <w:r w:rsidRPr="007C51D8">
        <w:rPr>
          <w:sz w:val="28"/>
          <w:szCs w:val="28"/>
        </w:rPr>
        <w:t>%)</w:t>
      </w:r>
      <w:r w:rsidR="007C51D8" w:rsidRPr="007C51D8">
        <w:rPr>
          <w:sz w:val="28"/>
          <w:szCs w:val="28"/>
        </w:rPr>
        <w:t xml:space="preserve">, единый сельскохозяйственный налог 8,0 тыс. </w:t>
      </w:r>
      <w:proofErr w:type="spellStart"/>
      <w:r w:rsidR="007C51D8" w:rsidRPr="007C51D8">
        <w:rPr>
          <w:sz w:val="28"/>
          <w:szCs w:val="28"/>
        </w:rPr>
        <w:t>руб</w:t>
      </w:r>
      <w:proofErr w:type="spellEnd"/>
      <w:r w:rsidR="007C51D8" w:rsidRPr="007C51D8">
        <w:rPr>
          <w:sz w:val="28"/>
          <w:szCs w:val="28"/>
        </w:rPr>
        <w:t>(3,1%).</w:t>
      </w:r>
    </w:p>
    <w:p w:rsidR="00372C07" w:rsidRPr="007C51D8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7C51D8">
        <w:rPr>
          <w:color w:val="FF0000"/>
          <w:sz w:val="28"/>
          <w:szCs w:val="28"/>
        </w:rPr>
        <w:tab/>
      </w:r>
      <w:r w:rsidRPr="007C51D8">
        <w:rPr>
          <w:sz w:val="28"/>
          <w:szCs w:val="28"/>
        </w:rPr>
        <w:t xml:space="preserve">Безвозмездные поступления планируются в сумме – </w:t>
      </w:r>
      <w:r w:rsidR="000243BB" w:rsidRPr="007C51D8">
        <w:rPr>
          <w:sz w:val="28"/>
          <w:szCs w:val="28"/>
        </w:rPr>
        <w:t>25</w:t>
      </w:r>
      <w:r w:rsidR="007C51D8" w:rsidRPr="007C51D8">
        <w:rPr>
          <w:sz w:val="28"/>
          <w:szCs w:val="28"/>
        </w:rPr>
        <w:t>30,3</w:t>
      </w:r>
      <w:r w:rsidRPr="007C51D8">
        <w:rPr>
          <w:sz w:val="28"/>
          <w:szCs w:val="28"/>
        </w:rPr>
        <w:t xml:space="preserve"> тыс</w:t>
      </w:r>
      <w:proofErr w:type="gramStart"/>
      <w:r w:rsidRPr="007C51D8">
        <w:rPr>
          <w:sz w:val="28"/>
          <w:szCs w:val="28"/>
        </w:rPr>
        <w:t>.р</w:t>
      </w:r>
      <w:proofErr w:type="gramEnd"/>
      <w:r w:rsidRPr="007C51D8">
        <w:rPr>
          <w:sz w:val="28"/>
          <w:szCs w:val="28"/>
        </w:rPr>
        <w:t xml:space="preserve">уб., в том числе: дотации на выравнивание – </w:t>
      </w:r>
      <w:r w:rsidR="000243BB" w:rsidRPr="007C51D8">
        <w:rPr>
          <w:sz w:val="28"/>
          <w:szCs w:val="28"/>
        </w:rPr>
        <w:t>1932,0</w:t>
      </w:r>
      <w:r w:rsidRPr="007C51D8">
        <w:rPr>
          <w:sz w:val="28"/>
          <w:szCs w:val="28"/>
        </w:rPr>
        <w:t xml:space="preserve"> тыс.руб., субвенции на ведение воинского учета – </w:t>
      </w:r>
      <w:r w:rsidR="007C51D8" w:rsidRPr="007C51D8">
        <w:rPr>
          <w:sz w:val="28"/>
          <w:szCs w:val="28"/>
        </w:rPr>
        <w:t>128,0</w:t>
      </w:r>
      <w:r w:rsidRPr="007C51D8">
        <w:rPr>
          <w:sz w:val="28"/>
          <w:szCs w:val="28"/>
        </w:rPr>
        <w:t xml:space="preserve"> тыс.руб., иные межбюджетные трансферты </w:t>
      </w:r>
      <w:r w:rsidR="007C51D8" w:rsidRPr="007C51D8">
        <w:rPr>
          <w:sz w:val="28"/>
          <w:szCs w:val="28"/>
        </w:rPr>
        <w:t xml:space="preserve">470,3 </w:t>
      </w:r>
      <w:r w:rsidRPr="007C51D8">
        <w:rPr>
          <w:sz w:val="28"/>
          <w:szCs w:val="28"/>
        </w:rPr>
        <w:t>тыс.руб.</w:t>
      </w:r>
    </w:p>
    <w:p w:rsidR="00372C07" w:rsidRPr="007C51D8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7C51D8">
        <w:rPr>
          <w:sz w:val="28"/>
          <w:szCs w:val="28"/>
        </w:rPr>
        <w:tab/>
        <w:t xml:space="preserve">При планировании доходов в </w:t>
      </w:r>
      <w:r w:rsidR="009F3DA5" w:rsidRPr="007C51D8">
        <w:rPr>
          <w:sz w:val="28"/>
          <w:szCs w:val="28"/>
        </w:rPr>
        <w:t>202</w:t>
      </w:r>
      <w:r w:rsidR="007C51D8" w:rsidRPr="007C51D8">
        <w:rPr>
          <w:sz w:val="28"/>
          <w:szCs w:val="28"/>
        </w:rPr>
        <w:t>1</w:t>
      </w:r>
      <w:r w:rsidRPr="007C51D8">
        <w:rPr>
          <w:sz w:val="28"/>
          <w:szCs w:val="28"/>
        </w:rPr>
        <w:t xml:space="preserve"> году и на плановый период </w:t>
      </w:r>
      <w:r w:rsidR="009F3DA5" w:rsidRPr="007C51D8">
        <w:rPr>
          <w:sz w:val="28"/>
          <w:szCs w:val="28"/>
        </w:rPr>
        <w:t>202</w:t>
      </w:r>
      <w:r w:rsidR="007C51D8" w:rsidRPr="007C51D8">
        <w:rPr>
          <w:sz w:val="28"/>
          <w:szCs w:val="28"/>
        </w:rPr>
        <w:t>2</w:t>
      </w:r>
      <w:r w:rsidRPr="007C51D8">
        <w:rPr>
          <w:sz w:val="28"/>
          <w:szCs w:val="28"/>
        </w:rPr>
        <w:t>-</w:t>
      </w:r>
      <w:r w:rsidR="009F3DA5" w:rsidRPr="007C51D8">
        <w:rPr>
          <w:sz w:val="28"/>
          <w:szCs w:val="28"/>
        </w:rPr>
        <w:t>202</w:t>
      </w:r>
      <w:r w:rsidR="007C51D8" w:rsidRPr="007C51D8">
        <w:rPr>
          <w:sz w:val="28"/>
          <w:szCs w:val="28"/>
        </w:rPr>
        <w:t>3</w:t>
      </w:r>
      <w:r w:rsidRPr="007C51D8">
        <w:rPr>
          <w:sz w:val="28"/>
          <w:szCs w:val="28"/>
        </w:rPr>
        <w:t xml:space="preserve"> года учтено увеличение поступления земельного налога в </w:t>
      </w:r>
      <w:r w:rsidR="007C51D8" w:rsidRPr="007C51D8">
        <w:rPr>
          <w:sz w:val="28"/>
          <w:szCs w:val="28"/>
        </w:rPr>
        <w:t>2020</w:t>
      </w:r>
      <w:r w:rsidRPr="007C51D8">
        <w:rPr>
          <w:sz w:val="28"/>
          <w:szCs w:val="28"/>
        </w:rPr>
        <w:t xml:space="preserve"> году, за счет поступления недоимки прошлых лет.</w:t>
      </w:r>
    </w:p>
    <w:p w:rsidR="00372C07" w:rsidRPr="000243BB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7C51D8">
        <w:rPr>
          <w:sz w:val="28"/>
          <w:szCs w:val="28"/>
        </w:rPr>
        <w:tab/>
        <w:t xml:space="preserve">Безвозмездные поступления в </w:t>
      </w:r>
      <w:r w:rsidR="009F3DA5" w:rsidRPr="007C51D8">
        <w:rPr>
          <w:sz w:val="28"/>
          <w:szCs w:val="28"/>
        </w:rPr>
        <w:t>202</w:t>
      </w:r>
      <w:r w:rsidR="007C51D8" w:rsidRPr="007C51D8">
        <w:rPr>
          <w:sz w:val="28"/>
          <w:szCs w:val="28"/>
        </w:rPr>
        <w:t>1</w:t>
      </w:r>
      <w:r w:rsidRPr="007C51D8">
        <w:rPr>
          <w:sz w:val="28"/>
          <w:szCs w:val="28"/>
        </w:rPr>
        <w:t xml:space="preserve"> году будут сокращены за счет уменьшения дотаций из районного фонда финансовой поддержки.</w:t>
      </w: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Образование. «Молодежная политика и оздоровление». «Физическая культура и спорт»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 w:rsidRPr="00C67717">
        <w:rPr>
          <w:sz w:val="28"/>
          <w:szCs w:val="28"/>
        </w:rPr>
        <w:t xml:space="preserve">На территории сельского поселения </w:t>
      </w:r>
      <w:r w:rsidR="007523B8" w:rsidRPr="00C67717">
        <w:rPr>
          <w:sz w:val="28"/>
          <w:szCs w:val="28"/>
        </w:rPr>
        <w:t>«Красновеликанское»</w:t>
      </w:r>
      <w:r w:rsidRPr="00C67717">
        <w:rPr>
          <w:sz w:val="28"/>
          <w:szCs w:val="28"/>
        </w:rPr>
        <w:t xml:space="preserve"> одна основная общеобразовательная школа. Наполняемость общеобразовательного учреждения в 20</w:t>
      </w:r>
      <w:r w:rsidR="003D2A85">
        <w:rPr>
          <w:sz w:val="28"/>
          <w:szCs w:val="28"/>
        </w:rPr>
        <w:t>20</w:t>
      </w:r>
      <w:r w:rsidRPr="00C67717">
        <w:rPr>
          <w:sz w:val="28"/>
          <w:szCs w:val="28"/>
        </w:rPr>
        <w:t xml:space="preserve"> году составила - </w:t>
      </w:r>
      <w:r w:rsidR="00C67717" w:rsidRPr="00C67717">
        <w:rPr>
          <w:sz w:val="28"/>
          <w:szCs w:val="28"/>
        </w:rPr>
        <w:t>55</w:t>
      </w:r>
      <w:r w:rsidRPr="00C67717">
        <w:rPr>
          <w:sz w:val="28"/>
          <w:szCs w:val="28"/>
        </w:rPr>
        <w:t xml:space="preserve"> человек. Численн</w:t>
      </w:r>
      <w:r w:rsidR="00C67717" w:rsidRPr="00C67717">
        <w:rPr>
          <w:sz w:val="28"/>
          <w:szCs w:val="28"/>
        </w:rPr>
        <w:t xml:space="preserve">ость школьников уменьшилась на </w:t>
      </w:r>
      <w:r w:rsidR="00C67717">
        <w:rPr>
          <w:sz w:val="28"/>
          <w:szCs w:val="28"/>
        </w:rPr>
        <w:t>9</w:t>
      </w:r>
      <w:r w:rsidRPr="00C67717">
        <w:rPr>
          <w:sz w:val="28"/>
          <w:szCs w:val="28"/>
        </w:rPr>
        <w:t xml:space="preserve"> человек по сравнению с 201</w:t>
      </w:r>
      <w:r w:rsidR="00184FA7">
        <w:rPr>
          <w:sz w:val="28"/>
          <w:szCs w:val="28"/>
        </w:rPr>
        <w:t>9</w:t>
      </w:r>
      <w:r w:rsidRPr="00C67717">
        <w:rPr>
          <w:sz w:val="28"/>
          <w:szCs w:val="28"/>
        </w:rPr>
        <w:t xml:space="preserve"> годом.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 в поселении будет направлена, прежде всего, на:</w:t>
      </w:r>
    </w:p>
    <w:p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социальной поддержки подросткам и молодым людям;</w:t>
      </w:r>
    </w:p>
    <w:p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распространения ВИЧ, наркомании, алкоголизма, охрану здоровья, защиту прав детей;</w:t>
      </w:r>
    </w:p>
    <w:p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гражданского патриотизма у молодежи;</w:t>
      </w:r>
    </w:p>
    <w:p w:rsidR="00372C07" w:rsidRDefault="00372C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социально-досуговая, информационно-консультативная деятельность;</w:t>
      </w:r>
    </w:p>
    <w:p w:rsidR="00372C07" w:rsidRDefault="00372C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поддержка деятельности молодежных общественных организаций</w:t>
      </w:r>
      <w:r>
        <w:rPr>
          <w:b/>
          <w:sz w:val="28"/>
          <w:szCs w:val="28"/>
        </w:rPr>
        <w:t>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социальных задач государства – это  сохранение здоровья подрастающего поколения. Поэтому очень важно заинтересовать молодежь заниматься спортом.</w:t>
      </w:r>
    </w:p>
    <w:p w:rsidR="00372C07" w:rsidRDefault="00372C07">
      <w:pPr>
        <w:jc w:val="both"/>
        <w:rPr>
          <w:sz w:val="28"/>
          <w:szCs w:val="28"/>
        </w:rPr>
      </w:pPr>
      <w:r w:rsidRPr="00C67717">
        <w:rPr>
          <w:sz w:val="28"/>
          <w:szCs w:val="28"/>
        </w:rPr>
        <w:t xml:space="preserve">На территории сельского поселения </w:t>
      </w:r>
      <w:r w:rsidR="007523B8" w:rsidRPr="00C67717">
        <w:rPr>
          <w:sz w:val="28"/>
          <w:szCs w:val="28"/>
        </w:rPr>
        <w:t>«Красновеликанское»</w:t>
      </w:r>
      <w:r w:rsidRPr="00C67717">
        <w:rPr>
          <w:sz w:val="28"/>
          <w:szCs w:val="28"/>
        </w:rPr>
        <w:t xml:space="preserve"> имеется 1 спортивная площадка, на базе </w:t>
      </w:r>
      <w:r w:rsidR="00C67717" w:rsidRPr="00C67717">
        <w:rPr>
          <w:sz w:val="28"/>
          <w:szCs w:val="28"/>
        </w:rPr>
        <w:t>«</w:t>
      </w:r>
      <w:proofErr w:type="spellStart"/>
      <w:r w:rsidR="00C67717" w:rsidRPr="00C67717">
        <w:rPr>
          <w:sz w:val="28"/>
          <w:szCs w:val="28"/>
        </w:rPr>
        <w:t>Красновеликанской</w:t>
      </w:r>
      <w:proofErr w:type="spellEnd"/>
      <w:r w:rsidR="00C67717" w:rsidRPr="00C67717">
        <w:rPr>
          <w:sz w:val="28"/>
          <w:szCs w:val="28"/>
        </w:rPr>
        <w:t xml:space="preserve">» </w:t>
      </w:r>
      <w:r w:rsidRPr="00C67717">
        <w:rPr>
          <w:sz w:val="28"/>
          <w:szCs w:val="28"/>
        </w:rPr>
        <w:t>ООШ функционирует спортивная секция, в к</w:t>
      </w:r>
      <w:r w:rsidR="00C67717" w:rsidRPr="00C67717">
        <w:rPr>
          <w:sz w:val="28"/>
          <w:szCs w:val="28"/>
        </w:rPr>
        <w:t>оторой занимается постоянно – 10</w:t>
      </w:r>
      <w:r w:rsidRPr="00C67717">
        <w:rPr>
          <w:sz w:val="28"/>
          <w:szCs w:val="28"/>
        </w:rPr>
        <w:t xml:space="preserve"> человек.</w:t>
      </w:r>
    </w:p>
    <w:p w:rsidR="00372C07" w:rsidRDefault="00372C07">
      <w:pPr>
        <w:jc w:val="both"/>
        <w:rPr>
          <w:b/>
          <w:sz w:val="28"/>
          <w:szCs w:val="28"/>
        </w:rPr>
      </w:pP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Осуществление первичного воинского учета.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ведение воинского учета в бюджет поселения ежегодно поступают субвенции из краевого бюджета. Средства используются на оплату труда за ведение воинского учета и начисления на оплату труда</w:t>
      </w:r>
      <w:r w:rsidR="003D2A85">
        <w:rPr>
          <w:sz w:val="28"/>
          <w:szCs w:val="28"/>
        </w:rPr>
        <w:t>, материальные запасы.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 Защита населения и территории от чрезвычайных ситуаций природного и техногенного характера. Обеспечение пожарной безопасности.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развитие сельского поселения не возможно без обеспечения мер по предупреждению и ликвидации последствий чрезвычайных </w:t>
      </w:r>
      <w:r>
        <w:rPr>
          <w:sz w:val="28"/>
          <w:szCs w:val="28"/>
        </w:rPr>
        <w:lastRenderedPageBreak/>
        <w:t xml:space="preserve">ситуаций природного и техногенного характера. В </w:t>
      </w:r>
      <w:r w:rsidR="009F3DA5">
        <w:rPr>
          <w:sz w:val="28"/>
          <w:szCs w:val="28"/>
        </w:rPr>
        <w:t>202</w:t>
      </w:r>
      <w:r w:rsidR="003D2A8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475B19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эти цели предусмотрены расходы </w:t>
      </w:r>
      <w:r w:rsidR="003D2A85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рублей.</w:t>
      </w:r>
    </w:p>
    <w:p w:rsidR="00372C07" w:rsidRDefault="00372C07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372C07" w:rsidRDefault="00372C07">
      <w:pPr>
        <w:jc w:val="right"/>
      </w:pPr>
      <w:r>
        <w:t>к прогнозу социально-экономического</w:t>
      </w:r>
    </w:p>
    <w:p w:rsidR="00372C07" w:rsidRDefault="00372C07">
      <w:pPr>
        <w:jc w:val="right"/>
      </w:pPr>
      <w:r>
        <w:t xml:space="preserve"> развития на </w:t>
      </w:r>
      <w:r w:rsidR="009F3DA5">
        <w:t>202</w:t>
      </w:r>
      <w:r w:rsidR="003D2A85">
        <w:t>1</w:t>
      </w:r>
      <w:r>
        <w:t xml:space="preserve"> год и плановый период</w:t>
      </w:r>
    </w:p>
    <w:p w:rsidR="00372C07" w:rsidRDefault="009F3DA5">
      <w:pPr>
        <w:jc w:val="right"/>
      </w:pPr>
      <w:r>
        <w:t>202</w:t>
      </w:r>
      <w:r w:rsidR="003D2A85">
        <w:t>2</w:t>
      </w:r>
      <w:r w:rsidR="00372C07">
        <w:t xml:space="preserve"> и 20</w:t>
      </w:r>
      <w:r w:rsidR="00E1606B">
        <w:t>2</w:t>
      </w:r>
      <w:r w:rsidR="003D2A85">
        <w:t>3</w:t>
      </w:r>
      <w:r w:rsidR="00372C07">
        <w:t xml:space="preserve"> годов</w:t>
      </w:r>
    </w:p>
    <w:p w:rsidR="00372C07" w:rsidRDefault="00372C07">
      <w:pPr>
        <w:shd w:val="clear" w:color="auto" w:fill="FFFFFF"/>
        <w:ind w:left="360"/>
        <w:jc w:val="center"/>
        <w:rPr>
          <w:b/>
          <w:color w:val="000000"/>
          <w:sz w:val="32"/>
          <w:szCs w:val="32"/>
        </w:rPr>
      </w:pPr>
    </w:p>
    <w:p w:rsidR="00372C07" w:rsidRDefault="00372C07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показатели прогноза социально-экономического </w:t>
      </w:r>
    </w:p>
    <w:p w:rsidR="00372C07" w:rsidRDefault="00372C07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развития сельского поселения </w:t>
      </w:r>
      <w:r w:rsidR="007523B8">
        <w:rPr>
          <w:b/>
          <w:color w:val="000000"/>
          <w:sz w:val="28"/>
          <w:szCs w:val="28"/>
        </w:rPr>
        <w:t>«Красновеликанское»</w:t>
      </w:r>
    </w:p>
    <w:p w:rsidR="00372C07" w:rsidRDefault="003D2A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 год и плановый период 2022 и 2023 годов</w:t>
      </w:r>
    </w:p>
    <w:p w:rsidR="00372C07" w:rsidRDefault="00372C07">
      <w:pPr>
        <w:rPr>
          <w:sz w:val="28"/>
          <w:szCs w:val="28"/>
        </w:rPr>
      </w:pPr>
    </w:p>
    <w:tbl>
      <w:tblPr>
        <w:tblW w:w="10883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3366"/>
        <w:gridCol w:w="1309"/>
        <w:gridCol w:w="1122"/>
        <w:gridCol w:w="1122"/>
        <w:gridCol w:w="1072"/>
        <w:gridCol w:w="1072"/>
        <w:gridCol w:w="1072"/>
      </w:tblGrid>
      <w:tr w:rsidR="0018205A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№ п/п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Наименование индикаторов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Единица измерения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475B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D2A85">
              <w:rPr>
                <w:b/>
                <w:bCs/>
              </w:rPr>
              <w:t>9</w:t>
            </w:r>
            <w:r w:rsidRPr="0045107D">
              <w:rPr>
                <w:b/>
                <w:bCs/>
              </w:rPr>
              <w:t xml:space="preserve"> г. </w:t>
            </w:r>
            <w:r w:rsidR="00FD1469">
              <w:rPr>
                <w:b/>
                <w:bCs/>
              </w:rPr>
              <w:t>отчет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9F3DA5" w:rsidP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D2A85">
              <w:rPr>
                <w:b/>
                <w:bCs/>
              </w:rPr>
              <w:t>20</w:t>
            </w:r>
            <w:r w:rsidR="0018205A" w:rsidRPr="0045107D">
              <w:rPr>
                <w:b/>
                <w:bCs/>
              </w:rPr>
              <w:t xml:space="preserve"> г.</w:t>
            </w:r>
          </w:p>
          <w:p w:rsidR="0018205A" w:rsidRPr="0045107D" w:rsidRDefault="00FD1469" w:rsidP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9F3DA5" w:rsidP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D2A85">
              <w:rPr>
                <w:b/>
                <w:bCs/>
              </w:rPr>
              <w:t>1</w:t>
            </w:r>
            <w:r w:rsidR="0018205A" w:rsidRPr="0045107D">
              <w:rPr>
                <w:b/>
                <w:bCs/>
              </w:rPr>
              <w:t xml:space="preserve"> г.</w:t>
            </w:r>
          </w:p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9F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D2A85">
              <w:rPr>
                <w:b/>
                <w:bCs/>
              </w:rPr>
              <w:t>2</w:t>
            </w:r>
            <w:r w:rsidR="0018205A">
              <w:rPr>
                <w:b/>
                <w:bCs/>
              </w:rPr>
              <w:t xml:space="preserve"> г.</w:t>
            </w:r>
          </w:p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D2A8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</w:p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  <w:lang w:val="en-US"/>
              </w:rPr>
              <w:t>I</w:t>
            </w:r>
            <w:r w:rsidRPr="0045107D">
              <w:rPr>
                <w:b/>
                <w:bCs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Сельское хозяйство: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1.1.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Валовая продукция сельского хозяйства во всех категориях хозяйств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млн.руб.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  <w:rPr>
                <w:highlight w:val="yellow"/>
              </w:rPr>
            </w:pPr>
            <w:r w:rsidRPr="0045107D">
              <w:t xml:space="preserve">37545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 xml:space="preserve">37545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Зерно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 xml:space="preserve">Мука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Хлеб и хлебобулочные изделия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Потребительский рынок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2.1.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млн.руб.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2.2.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млн.руб.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0,49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0.49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0,49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0.49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0,49 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Рынок труда и заработной 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3.1.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Среднесписочная численность работников (без совместителей)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82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>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82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>82</w:t>
            </w: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3.2.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Годовой фонд оплаты труда работников, включая совмещение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06558F">
            <w:pPr>
              <w:tabs>
                <w:tab w:val="center" w:pos="522"/>
              </w:tabs>
              <w:jc w:val="center"/>
            </w:pPr>
            <w:r>
              <w:t>20</w:t>
            </w:r>
            <w:r w:rsidR="00475B19" w:rsidRPr="0045107D">
              <w:t xml:space="preserve">,3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18205A">
            <w:pPr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134F0F">
            <w:pPr>
              <w:tabs>
                <w:tab w:val="center" w:pos="522"/>
              </w:tabs>
              <w:jc w:val="center"/>
            </w:pPr>
            <w:r>
              <w:t>25</w:t>
            </w:r>
            <w:r w:rsidR="00475B19" w:rsidRPr="0045107D">
              <w:t xml:space="preserve">,3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134F0F">
            <w:pPr>
              <w:jc w:val="center"/>
            </w:pPr>
            <w:r>
              <w:t>2</w:t>
            </w:r>
            <w:r w:rsidR="00475B19" w:rsidRPr="0045107D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134F0F">
            <w:pPr>
              <w:tabs>
                <w:tab w:val="center" w:pos="522"/>
              </w:tabs>
              <w:jc w:val="center"/>
            </w:pPr>
            <w:r>
              <w:t>2</w:t>
            </w:r>
            <w:r w:rsidR="00475B19" w:rsidRPr="0045107D">
              <w:t xml:space="preserve">5,3 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Развитие малого предпринимательства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4.1.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Количество малых предприятий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5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4.2.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занятых на малых предприятиях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человек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5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Социальная сфера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5.1.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Техническое состояние и благоустройство зданий гос. дневных общеобразовательных учреждений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5.2.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Число мест в зрительных залах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Мест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180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 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180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 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180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5.3.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 xml:space="preserve">Число книг и журналов в </w:t>
            </w:r>
            <w:r w:rsidRPr="0045107D">
              <w:lastRenderedPageBreak/>
              <w:t>библиотеках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lastRenderedPageBreak/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19500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19500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19500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19500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19500</w:t>
            </w:r>
          </w:p>
        </w:tc>
      </w:tr>
      <w:tr w:rsidR="0018205A" w:rsidTr="00C3169A">
        <w:trPr>
          <w:trHeight w:val="6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lastRenderedPageBreak/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Муниципальное имущество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Наличие основных фондов, находящихся в муниципальной собственности: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По полной стоимости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13963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13963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13963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13963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13963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По остаточной балансовой стоимости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572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570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06558F">
            <w:pPr>
              <w:jc w:val="center"/>
            </w:pPr>
            <w:r w:rsidRPr="0045107D">
              <w:t>5</w:t>
            </w:r>
            <w:r>
              <w:t>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06558F">
            <w:pPr>
              <w:jc w:val="center"/>
            </w:pPr>
            <w:r w:rsidRPr="0045107D">
              <w:t xml:space="preserve"> 5</w:t>
            </w:r>
            <w:r>
              <w:t>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>
              <w:t>564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Территория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 xml:space="preserve">В том числе: Находящаяся в ведении муниципального образования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65865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65865</w:t>
            </w:r>
          </w:p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65865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65865</w:t>
            </w:r>
          </w:p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65865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Предоставленная физическим лицам: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11,8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11,8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11,8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11,8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67,4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67,4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67,4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67,4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67,4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Предоставленная юридическим лицам: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1002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1002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1002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1002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1002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Предоставленная индивидуальным предпринимателям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Демография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постоянного населения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812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184FA7" w:rsidP="0018205A">
            <w:pPr>
              <w:jc w:val="center"/>
              <w:rPr>
                <w:highlight w:val="yellow"/>
              </w:rPr>
            </w:pPr>
            <w:r>
              <w:t>811</w:t>
            </w:r>
            <w:r w:rsidR="0006558F"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184FA7" w:rsidP="00134F0F">
            <w:pPr>
              <w:jc w:val="center"/>
            </w:pPr>
            <w:r>
              <w:t>811</w:t>
            </w:r>
            <w:r w:rsidR="0006558F" w:rsidRPr="0045107D"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184FA7" w:rsidP="00134F0F">
            <w:pPr>
              <w:jc w:val="center"/>
              <w:rPr>
                <w:highlight w:val="yellow"/>
              </w:rPr>
            </w:pPr>
            <w:r>
              <w:t>811</w:t>
            </w:r>
            <w:r w:rsidR="0006558F"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184FA7" w:rsidP="00134F0F">
            <w:pPr>
              <w:jc w:val="center"/>
            </w:pPr>
            <w:r>
              <w:t>811</w:t>
            </w:r>
            <w:bookmarkStart w:id="1" w:name="_GoBack"/>
            <w:bookmarkEnd w:id="1"/>
            <w:r w:rsidR="0006558F" w:rsidRPr="0045107D">
              <w:t xml:space="preserve">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8205A">
            <w:pPr>
              <w:snapToGrid w:val="0"/>
              <w:jc w:val="center"/>
            </w:pPr>
            <w:r>
              <w:t>169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8205A">
            <w:pPr>
              <w:snapToGrid w:val="0"/>
            </w:pPr>
            <w:r>
              <w:t>172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34F0F">
            <w:pPr>
              <w:snapToGrid w:val="0"/>
              <w:jc w:val="center"/>
            </w:pPr>
            <w:r>
              <w:t>169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34F0F">
            <w:pPr>
              <w:snapToGrid w:val="0"/>
            </w:pPr>
            <w:r>
              <w:t>172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34F0F">
            <w:pPr>
              <w:snapToGrid w:val="0"/>
              <w:jc w:val="center"/>
            </w:pPr>
            <w:r>
              <w:t>169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постоянного населения трудоспособного возраста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529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5</w:t>
            </w:r>
            <w:r>
              <w:t>42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529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5</w:t>
            </w:r>
            <w:r>
              <w:t>42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529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>
              <w:t>98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>
              <w:t>98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95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Общий коэффициент рождаемости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6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6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6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 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Общий коэффициент смертности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 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 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8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 xml:space="preserve">Коэффициент естественного </w:t>
            </w:r>
            <w:r w:rsidRPr="0045107D">
              <w:lastRenderedPageBreak/>
              <w:t>прироста (убыли)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lastRenderedPageBreak/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2 </w:t>
            </w:r>
          </w:p>
        </w:tc>
      </w:tr>
      <w:tr w:rsidR="0018205A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lastRenderedPageBreak/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9.1.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Численность работающих в органах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9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9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9.2.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Расходы бюджета на органы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257D1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257D1" w:rsidRDefault="0018205A">
            <w:pPr>
              <w:jc w:val="center"/>
            </w:pPr>
          </w:p>
        </w:tc>
      </w:tr>
      <w:tr w:rsidR="0018205A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9.3.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 том числе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color w:val="FF0000"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  <w:lang w:val="en-US"/>
              </w:rPr>
              <w:t>II</w:t>
            </w:r>
            <w:r w:rsidRPr="0045107D">
              <w:rPr>
                <w:b/>
                <w:bCs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color w:val="FF0000"/>
              </w:rPr>
            </w:pPr>
          </w:p>
        </w:tc>
      </w:tr>
      <w:tr w:rsidR="0018205A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Бюджет муниципального образования: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8205A" w:rsidRPr="00C67717" w:rsidTr="0018205A">
        <w:trPr>
          <w:trHeight w:val="3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</w:rPr>
            </w:pPr>
            <w:r w:rsidRPr="0045107D">
              <w:rPr>
                <w:b/>
              </w:rPr>
              <w:t>Доходы местного бюджета – всего</w:t>
            </w:r>
          </w:p>
          <w:p w:rsidR="0018205A" w:rsidRPr="0045107D" w:rsidRDefault="0018205A" w:rsidP="0018205A">
            <w:pPr>
              <w:rPr>
                <w:b/>
              </w:rPr>
            </w:pPr>
            <w:r w:rsidRPr="0045107D">
              <w:rPr>
                <w:b/>
              </w:rPr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  <w:rPr>
                <w:b/>
              </w:rPr>
            </w:pPr>
            <w:r>
              <w:rPr>
                <w:b/>
              </w:rPr>
              <w:t>250,1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  <w:rPr>
                <w:b/>
              </w:rPr>
            </w:pPr>
            <w:r>
              <w:rPr>
                <w:b/>
              </w:rPr>
              <w:t>250,1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  <w:rPr>
                <w:b/>
              </w:rPr>
            </w:pPr>
            <w:r>
              <w:rPr>
                <w:b/>
              </w:rPr>
              <w:t>246,0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>
            <w:pPr>
              <w:jc w:val="center"/>
            </w:pPr>
            <w:r w:rsidRPr="00134F0F">
              <w:t>246,0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>
            <w:pPr>
              <w:jc w:val="center"/>
            </w:pPr>
            <w:r w:rsidRPr="00134F0F">
              <w:t>246,0</w:t>
            </w:r>
          </w:p>
        </w:tc>
      </w:tr>
      <w:tr w:rsidR="0018205A" w:rsidRPr="00C67717" w:rsidTr="0018205A">
        <w:trPr>
          <w:trHeight w:val="5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Налоги на прибыль – всего</w:t>
            </w:r>
          </w:p>
          <w:p w:rsidR="0018205A" w:rsidRPr="0045107D" w:rsidRDefault="0018205A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80,7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85,1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81,0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</w:tr>
      <w:tr w:rsidR="0018205A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80,7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34F0F" w:rsidP="0018205A">
            <w:pPr>
              <w:jc w:val="center"/>
            </w:pPr>
            <w:r>
              <w:t>85,1</w:t>
            </w:r>
          </w:p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34F0F" w:rsidP="0018205A">
            <w:pPr>
              <w:jc w:val="center"/>
            </w:pPr>
            <w:r>
              <w:t>81,0</w:t>
            </w:r>
          </w:p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</w:tr>
      <w:tr w:rsidR="0018205A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Налоги на имущество – всего</w:t>
            </w:r>
          </w:p>
          <w:p w:rsidR="0018205A" w:rsidRPr="0045107D" w:rsidRDefault="0018205A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145,4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150,0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144,6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34F0F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134F0F">
            <w:pPr>
              <w:jc w:val="center"/>
            </w:pPr>
            <w:r w:rsidRPr="00134F0F"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134F0F">
            <w:pPr>
              <w:jc w:val="center"/>
            </w:pPr>
            <w:r w:rsidRPr="00134F0F">
              <w:t>150,0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>
              <w:t>Налог на совокупный доход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9E2A0B"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9E2A0B"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9E2A0B">
              <w:t>15,0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Прочие 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Прочие 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Безвозмездные поступления,</w:t>
            </w:r>
          </w:p>
          <w:p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2928,2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3417,6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2506,1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2506,4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2508,4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Дотации от других бюджетов бюджетной системы Российской Федерации,</w:t>
            </w:r>
          </w:p>
          <w:p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2928,2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3417,6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2506,1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2506,4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2508,4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Дотации на выравнивание уровня бюджетной обеспеченности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1320,7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1327,8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1869,7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1869,7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1869,7</w:t>
            </w:r>
          </w:p>
        </w:tc>
      </w:tr>
      <w:tr w:rsidR="00134F0F" w:rsidRPr="00134F0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524,7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62,3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>
            <w:pPr>
              <w:jc w:val="center"/>
            </w:pPr>
            <w:r w:rsidRPr="00134F0F">
              <w:t>62,3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>
            <w:pPr>
              <w:jc w:val="center"/>
            </w:pPr>
            <w:r w:rsidRPr="00134F0F">
              <w:t>62,3</w:t>
            </w:r>
          </w:p>
        </w:tc>
      </w:tr>
      <w:tr w:rsidR="00134F0F" w:rsidRPr="00C67717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 xml:space="preserve">Субвенции от других бюджетов бюджетной системы Российской </w:t>
            </w:r>
            <w:r w:rsidRPr="0045107D">
              <w:lastRenderedPageBreak/>
              <w:t>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lastRenderedPageBreak/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641,3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104,5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>
            <w:pPr>
              <w:jc w:val="center"/>
              <w:rPr>
                <w:bCs/>
              </w:rPr>
            </w:pPr>
            <w:r w:rsidRPr="00134F0F">
              <w:rPr>
                <w:bCs/>
              </w:rPr>
              <w:t>128,0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>
            <w:pPr>
              <w:jc w:val="center"/>
              <w:rPr>
                <w:bCs/>
              </w:rPr>
            </w:pPr>
            <w:r w:rsidRPr="00134F0F">
              <w:rPr>
                <w:bCs/>
              </w:rPr>
              <w:t>130,0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Иные межбюджетные трансферты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626,8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446,4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0B060B">
              <w:t>446,4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0B060B">
              <w:t>446,4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Из общей величины доходов – собственные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rPr>
                <w:b/>
              </w:rPr>
            </w:pPr>
            <w:r w:rsidRPr="0045107D">
              <w:rPr>
                <w:b/>
              </w:rPr>
              <w:t>Расходы местного бюджета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  <w:rPr>
                <w:b/>
              </w:rPr>
            </w:pPr>
            <w:r>
              <w:rPr>
                <w:b/>
              </w:rPr>
              <w:t>3178,5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  <w:rPr>
                <w:b/>
              </w:rPr>
            </w:pPr>
            <w:r>
              <w:rPr>
                <w:b/>
              </w:rPr>
              <w:t>3667,7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  <w:rPr>
                <w:b/>
              </w:rPr>
            </w:pPr>
            <w:r>
              <w:rPr>
                <w:b/>
              </w:rPr>
              <w:t>2752,1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>
            <w:pPr>
              <w:jc w:val="center"/>
            </w:pPr>
            <w:r w:rsidRPr="00770F4A">
              <w:t>2752,4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>
            <w:pPr>
              <w:jc w:val="center"/>
            </w:pPr>
            <w:r w:rsidRPr="00770F4A">
              <w:t>2754,4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Из них на: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Общегосударственные вопросы</w:t>
            </w:r>
          </w:p>
          <w:p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1778,2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2384,9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1699,1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1699,1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1699,1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Функционирование представительных органов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1007,3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1001,6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1235,7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1235,7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1235,7</w:t>
            </w:r>
          </w:p>
        </w:tc>
      </w:tr>
      <w:tr w:rsidR="00134F0F" w:rsidRPr="00C67717" w:rsidTr="0018205A">
        <w:trPr>
          <w:trHeight w:val="3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Функционирование администрации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770,9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1383,3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463,4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463,4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463,4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Национальная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98,1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104,5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130,0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8,3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16,6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Национальную экономику</w:t>
            </w:r>
          </w:p>
          <w:p w:rsidR="00134F0F" w:rsidRPr="0045107D" w:rsidRDefault="00134F0F" w:rsidP="0018205A">
            <w:r w:rsidRPr="0045107D">
              <w:t>Из нее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1293,9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1170,0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908,7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908,7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908,7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ЖКХ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804,7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604,8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408,5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408,5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408,5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rPr>
                <w:b/>
              </w:rPr>
            </w:pPr>
            <w:r w:rsidRPr="0045107D">
              <w:rPr>
                <w:b/>
              </w:rPr>
              <w:t>Дефицит (-), профицит (+) местного бюджета</w:t>
            </w:r>
          </w:p>
          <w:p w:rsidR="00134F0F" w:rsidRPr="0045107D" w:rsidRDefault="00134F0F" w:rsidP="0018205A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</w:tbl>
    <w:p w:rsidR="00372C07" w:rsidRPr="00C67717" w:rsidRDefault="00372C07">
      <w:pPr>
        <w:jc w:val="both"/>
        <w:rPr>
          <w:color w:val="FF0000"/>
        </w:rPr>
      </w:pPr>
    </w:p>
    <w:p w:rsidR="00372C07" w:rsidRPr="00C67717" w:rsidRDefault="00372C07">
      <w:pPr>
        <w:jc w:val="both"/>
        <w:rPr>
          <w:color w:val="FF0000"/>
        </w:rPr>
      </w:pPr>
    </w:p>
    <w:p w:rsidR="00372C07" w:rsidRPr="00C67717" w:rsidRDefault="00372C07">
      <w:pPr>
        <w:jc w:val="center"/>
        <w:rPr>
          <w:color w:val="FF0000"/>
        </w:rPr>
      </w:pPr>
      <w:r w:rsidRPr="00C67717">
        <w:rPr>
          <w:color w:val="FF0000"/>
        </w:rPr>
        <w:t>_______________</w:t>
      </w:r>
    </w:p>
    <w:sectPr w:rsidR="00372C07" w:rsidRPr="00C67717" w:rsidSect="00772EFC">
      <w:footerReference w:type="even" r:id="rId8"/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B8" w:rsidRDefault="00501FB8">
      <w:r>
        <w:separator/>
      </w:r>
    </w:p>
  </w:endnote>
  <w:endnote w:type="continuationSeparator" w:id="0">
    <w:p w:rsidR="00501FB8" w:rsidRDefault="0050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77" w:rsidRDefault="00C61F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64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477" w:rsidRDefault="001964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77" w:rsidRDefault="00C61F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6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FA7">
      <w:rPr>
        <w:rStyle w:val="a7"/>
        <w:noProof/>
      </w:rPr>
      <w:t>9</w:t>
    </w:r>
    <w:r>
      <w:rPr>
        <w:rStyle w:val="a7"/>
      </w:rPr>
      <w:fldChar w:fldCharType="end"/>
    </w:r>
  </w:p>
  <w:p w:rsidR="00196477" w:rsidRDefault="001964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B8" w:rsidRDefault="00501FB8">
      <w:r>
        <w:separator/>
      </w:r>
    </w:p>
  </w:footnote>
  <w:footnote w:type="continuationSeparator" w:id="0">
    <w:p w:rsidR="00501FB8" w:rsidRDefault="0050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31674C7"/>
    <w:multiLevelType w:val="multilevel"/>
    <w:tmpl w:val="8ABCE7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2952C1F"/>
    <w:multiLevelType w:val="hybridMultilevel"/>
    <w:tmpl w:val="32C41872"/>
    <w:lvl w:ilvl="0" w:tplc="3F922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BD1"/>
    <w:rsid w:val="000243BB"/>
    <w:rsid w:val="0006558F"/>
    <w:rsid w:val="000D37BD"/>
    <w:rsid w:val="001073F5"/>
    <w:rsid w:val="00134F0F"/>
    <w:rsid w:val="0018205A"/>
    <w:rsid w:val="00184FA7"/>
    <w:rsid w:val="00196477"/>
    <w:rsid w:val="001C5FC6"/>
    <w:rsid w:val="00221171"/>
    <w:rsid w:val="00335685"/>
    <w:rsid w:val="00372C07"/>
    <w:rsid w:val="00384EFE"/>
    <w:rsid w:val="003D2A85"/>
    <w:rsid w:val="003E02F8"/>
    <w:rsid w:val="00475B19"/>
    <w:rsid w:val="00491261"/>
    <w:rsid w:val="004D7CD6"/>
    <w:rsid w:val="00501FB8"/>
    <w:rsid w:val="00595C78"/>
    <w:rsid w:val="005F4AF6"/>
    <w:rsid w:val="00687C80"/>
    <w:rsid w:val="007523B8"/>
    <w:rsid w:val="00770F4A"/>
    <w:rsid w:val="00772EFC"/>
    <w:rsid w:val="007C51D8"/>
    <w:rsid w:val="007F486A"/>
    <w:rsid w:val="00845671"/>
    <w:rsid w:val="00856C84"/>
    <w:rsid w:val="009F3DA5"/>
    <w:rsid w:val="00AA5424"/>
    <w:rsid w:val="00AD3B49"/>
    <w:rsid w:val="00B50BD1"/>
    <w:rsid w:val="00B5264F"/>
    <w:rsid w:val="00B96850"/>
    <w:rsid w:val="00BE7511"/>
    <w:rsid w:val="00C257D1"/>
    <w:rsid w:val="00C3169A"/>
    <w:rsid w:val="00C617FC"/>
    <w:rsid w:val="00C61FBA"/>
    <w:rsid w:val="00C67717"/>
    <w:rsid w:val="00D67E41"/>
    <w:rsid w:val="00E1606B"/>
    <w:rsid w:val="00EC5B3E"/>
    <w:rsid w:val="00EE7A63"/>
    <w:rsid w:val="00F4203B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FC"/>
    <w:rPr>
      <w:sz w:val="24"/>
      <w:szCs w:val="24"/>
    </w:rPr>
  </w:style>
  <w:style w:type="paragraph" w:styleId="1">
    <w:name w:val="heading 1"/>
    <w:basedOn w:val="a"/>
    <w:next w:val="a"/>
    <w:qFormat/>
    <w:rsid w:val="00772EF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EF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72EF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772EFC"/>
    <w:rPr>
      <w:sz w:val="28"/>
      <w:lang w:val="ru-RU" w:eastAsia="ru-RU" w:bidi="ar-SA"/>
    </w:rPr>
  </w:style>
  <w:style w:type="paragraph" w:styleId="a6">
    <w:name w:val="footer"/>
    <w:basedOn w:val="a"/>
    <w:rsid w:val="00772E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2EFC"/>
  </w:style>
  <w:style w:type="paragraph" w:customStyle="1" w:styleId="a8">
    <w:name w:val="Таблицы (моноширинный)"/>
    <w:basedOn w:val="a"/>
    <w:next w:val="a"/>
    <w:rsid w:val="00772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2018-11-13T11:55:00Z</cp:lastPrinted>
  <dcterms:created xsi:type="dcterms:W3CDTF">2020-11-23T14:28:00Z</dcterms:created>
  <dcterms:modified xsi:type="dcterms:W3CDTF">2020-11-25T06:21:00Z</dcterms:modified>
</cp:coreProperties>
</file>